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66" w:rsidRDefault="00DB5766" w:rsidP="00DB5766">
      <w:pPr>
        <w:pStyle w:val="a3"/>
        <w:ind w:firstLine="709"/>
        <w:jc w:val="center"/>
        <w:rPr>
          <w:rFonts w:ascii="Times New Roman" w:hAnsi="Times New Roman" w:cs="Times New Roman"/>
          <w:sz w:val="28"/>
          <w:lang w:eastAsia="ru-RU"/>
        </w:rPr>
      </w:pPr>
      <w:r w:rsidRPr="00BD6FC2">
        <w:rPr>
          <w:rFonts w:ascii="Times New Roman" w:hAnsi="Times New Roman" w:cs="Times New Roman"/>
          <w:b/>
          <w:sz w:val="28"/>
          <w:u w:val="single"/>
          <w:lang w:eastAsia="ru-RU"/>
        </w:rPr>
        <w:t>Музыкальная релаксация на самоизоляции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BD6FC2" w:rsidRDefault="00BD6FC2" w:rsidP="00DB5766">
      <w:pPr>
        <w:pStyle w:val="a3"/>
        <w:ind w:firstLine="709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Музыка обладает сильным психологическим воздействием на человека.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Она помогает успокоиться, привести нервную систему в порядок, сбросить усталость и стресс, вызывает эмоциональное состояние умиротворенности, покоя и гармонии.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3037F6">
        <w:rPr>
          <w:rFonts w:ascii="Times New Roman" w:hAnsi="Times New Roman" w:cs="Times New Roman"/>
          <w:b/>
          <w:sz w:val="28"/>
          <w:lang w:eastAsia="ru-RU"/>
        </w:rPr>
        <w:t>Практика релаксации: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 xml:space="preserve">Во время релаксации важно находиться в таком удобном положении, для сохранения которого не нужно двигаться. Можно лечь на </w:t>
      </w:r>
      <w:proofErr w:type="gramStart"/>
      <w:r w:rsidRPr="003037F6">
        <w:rPr>
          <w:rFonts w:ascii="Times New Roman" w:hAnsi="Times New Roman" w:cs="Times New Roman"/>
          <w:sz w:val="28"/>
          <w:lang w:eastAsia="ru-RU"/>
        </w:rPr>
        <w:t>пол</w:t>
      </w:r>
      <w:proofErr w:type="gramEnd"/>
      <w:r w:rsidRPr="003037F6">
        <w:rPr>
          <w:rFonts w:ascii="Times New Roman" w:hAnsi="Times New Roman" w:cs="Times New Roman"/>
          <w:sz w:val="28"/>
          <w:lang w:eastAsia="ru-RU"/>
        </w:rPr>
        <w:t xml:space="preserve"> на ковёр, закрыть глаза.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Если лечь на спину, то ноги должны быть раздвинуты примерно на пятнадцать-двадцать сантиметров; руки расположите от туловища примерно на расстоянии двадцати сантиметров, локти слегка выверните наружу, ладони вниз, пальцы слегка согнуты; голова может быть немного повернута в сторону, подбородок приподнят.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можно лежать и на боку. Дети сами выбирают удобную для них позу.</w:t>
      </w: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Глюк «Мелодия»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Реснички опускаются,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спокойно отдыхаем,</w:t>
      </w:r>
    </w:p>
    <w:p w:rsid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Сном волшебным засыпаем.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«Колыбельная Медведицы» (муз.</w:t>
      </w:r>
      <w:proofErr w:type="gramEnd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 </w:t>
      </w:r>
      <w:proofErr w:type="spell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Крылатова</w:t>
      </w:r>
      <w:proofErr w:type="spellEnd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всем немного отдохнуть.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сказку вместе с </w:t>
      </w:r>
      <w:proofErr w:type="spellStart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Умкою</w:t>
      </w:r>
      <w:proofErr w:type="spellEnd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шагнуть.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льдина тихо плавно понесёт,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мама колыбельную споёт.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 «Душа»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Перо Жар-птицы в сказку унесёт.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Туда, где звёзды водят хоровод,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месяц покачает в тишине,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снова сладкий сон приснится мне.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 и я» инструментальная композиция.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дудочка песню поёт.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Ребяток она отдохнуть всех зовёт.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глазки закроем, </w:t>
      </w:r>
      <w:proofErr w:type="spellStart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спойно</w:t>
      </w:r>
      <w:proofErr w:type="spellEnd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подышим,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музыке тихую сказку услышим.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рядом с мамой» (сл. Т. Волгиной, муз.</w:t>
      </w:r>
      <w:proofErr w:type="gramEnd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Филиппенко)</w:t>
      </w:r>
      <w:proofErr w:type="gramEnd"/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Отдыхай, засыпай,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 глазки закрывай.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девочка-</w:t>
      </w:r>
      <w:proofErr w:type="spellStart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цветочке,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Отдыхай, </w:t>
      </w:r>
      <w:proofErr w:type="gramStart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</w:t>
      </w:r>
      <w:proofErr w:type="gramEnd"/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родная чудо-дочка.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«Спят усталые игрушки» (муз.</w:t>
      </w:r>
      <w:proofErr w:type="gramEnd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Островского)</w:t>
      </w:r>
      <w:proofErr w:type="gramEnd"/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Ляжем мы сейчас легко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подышим глубоко.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ножки расслабляем,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тихо закрываем.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Отдыхают на подушке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рядышком игрушки.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«Рояль и море» (композиция группы «Август»)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лежу и отдыхаю,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Звёзды на небе считаю.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они летят, летят,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свой далёкий детский сад.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37F6" w:rsidRPr="003037F6" w:rsidRDefault="003037F6" w:rsidP="003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«Колыбельная» из серии «Музыка для малышей»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сон у колыбели,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Баю-баю.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Чьи тут глазки спать хотели?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знаю.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три их кулачками,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качает колыбельку,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Засыпай.</w:t>
      </w: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Колыбельная «Сонная песенка»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Поморгаем часто-часто,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раз, и два, и три.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закрываем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отдыхаем.</w:t>
      </w:r>
    </w:p>
    <w:p w:rsidR="003037F6" w:rsidRPr="003037F6" w:rsidRDefault="003037F6" w:rsidP="003037F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 «Спи, моя радость, усни»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Месяц, золотой рожок,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мой ласковый дружок.</w:t>
      </w:r>
    </w:p>
    <w:p w:rsidR="003037F6" w:rsidRPr="003037F6" w:rsidRDefault="003037F6" w:rsidP="003037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Покачай меня немножко,</w:t>
      </w:r>
    </w:p>
    <w:p w:rsidR="003037F6" w:rsidRPr="003037F6" w:rsidRDefault="003037F6" w:rsidP="003037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отдохнули ножки. </w:t>
      </w:r>
      <w:r w:rsidRPr="00303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(Ищенко ж. Г.)</w:t>
      </w:r>
    </w:p>
    <w:p w:rsid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</w:p>
    <w:p w:rsid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</w:p>
    <w:p w:rsidR="003037F6" w:rsidRPr="00DB5766" w:rsidRDefault="003037F6" w:rsidP="003037F6">
      <w:pPr>
        <w:pStyle w:val="a3"/>
        <w:ind w:firstLine="709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B5766">
        <w:rPr>
          <w:rFonts w:ascii="Times New Roman" w:hAnsi="Times New Roman" w:cs="Times New Roman"/>
          <w:b/>
          <w:sz w:val="28"/>
          <w:shd w:val="clear" w:color="auto" w:fill="FFFFFF"/>
        </w:rPr>
        <w:t>Уважаемые родители, ниже приведен перечень классической музыки, которую вы можете послушать сами после трудового насыщенного дня.</w:t>
      </w:r>
    </w:p>
    <w:p w:rsidR="003037F6" w:rsidRPr="003037F6" w:rsidRDefault="003037F6" w:rsidP="003037F6">
      <w:pPr>
        <w:pStyle w:val="a3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1. Сергей Васильевич Рахманинов – Вокализ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 xml:space="preserve">2. Эдвард Григ – Песня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Сольвейг</w:t>
      </w:r>
      <w:proofErr w:type="spellEnd"/>
    </w:p>
    <w:p w:rsidR="00FD2A8C" w:rsidRPr="00DB576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DB5766">
        <w:rPr>
          <w:rFonts w:ascii="Times New Roman" w:hAnsi="Times New Roman" w:cs="Times New Roman"/>
          <w:sz w:val="28"/>
          <w:lang w:val="en-US" w:eastAsia="ru-RU"/>
        </w:rPr>
        <w:t xml:space="preserve">3. </w:t>
      </w:r>
      <w:proofErr w:type="spellStart"/>
      <w:r w:rsidRPr="00DB5766">
        <w:rPr>
          <w:rFonts w:ascii="Times New Roman" w:hAnsi="Times New Roman" w:cs="Times New Roman"/>
          <w:sz w:val="28"/>
          <w:lang w:val="en-US" w:eastAsia="ru-RU"/>
        </w:rPr>
        <w:t>Greensleeves</w:t>
      </w:r>
      <w:proofErr w:type="spellEnd"/>
    </w:p>
    <w:p w:rsidR="00FD2A8C" w:rsidRPr="00DB576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DB5766">
        <w:rPr>
          <w:rFonts w:ascii="Times New Roman" w:hAnsi="Times New Roman" w:cs="Times New Roman"/>
          <w:sz w:val="28"/>
          <w:lang w:val="en-US" w:eastAsia="ru-RU"/>
        </w:rPr>
        <w:t>4. </w:t>
      </w:r>
      <w:r w:rsidRPr="003037F6">
        <w:rPr>
          <w:rFonts w:ascii="Times New Roman" w:hAnsi="Times New Roman" w:cs="Times New Roman"/>
          <w:sz w:val="28"/>
          <w:lang w:eastAsia="ru-RU"/>
        </w:rPr>
        <w:t>Иоганн</w:t>
      </w:r>
      <w:r w:rsidRPr="00DB576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Себастьян</w:t>
      </w:r>
      <w:r w:rsidRPr="00DB576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Бах</w:t>
      </w:r>
      <w:r w:rsidRPr="00DB5766">
        <w:rPr>
          <w:rFonts w:ascii="Times New Roman" w:hAnsi="Times New Roman" w:cs="Times New Roman"/>
          <w:sz w:val="28"/>
          <w:lang w:val="en-US" w:eastAsia="ru-RU"/>
        </w:rPr>
        <w:t xml:space="preserve"> – Ave Maria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>5. </w:t>
      </w:r>
      <w:r w:rsidRPr="003037F6">
        <w:rPr>
          <w:rFonts w:ascii="Times New Roman" w:hAnsi="Times New Roman" w:cs="Times New Roman"/>
          <w:sz w:val="28"/>
          <w:lang w:eastAsia="ru-RU"/>
        </w:rPr>
        <w:t>Людвиг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ван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Бетховен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– Bagatelle </w:t>
      </w:r>
      <w:proofErr w:type="gramStart"/>
      <w:r w:rsidRPr="003037F6">
        <w:rPr>
          <w:rFonts w:ascii="Times New Roman" w:hAnsi="Times New Roman" w:cs="Times New Roman"/>
          <w:sz w:val="28"/>
          <w:lang w:val="en-US" w:eastAsia="ru-RU"/>
        </w:rPr>
        <w:t>In A</w:t>
      </w:r>
      <w:proofErr w:type="gram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Minor – Fur Elise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>6. 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Иоганнес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Брамс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 — </w:t>
      </w:r>
      <w:r w:rsidRPr="003037F6">
        <w:rPr>
          <w:rFonts w:ascii="Times New Roman" w:hAnsi="Times New Roman" w:cs="Times New Roman"/>
          <w:sz w:val="28"/>
          <w:lang w:eastAsia="ru-RU"/>
        </w:rPr>
        <w:t>Симфония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№3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>7. </w:t>
      </w:r>
      <w:r w:rsidRPr="003037F6">
        <w:rPr>
          <w:rFonts w:ascii="Times New Roman" w:hAnsi="Times New Roman" w:cs="Times New Roman"/>
          <w:sz w:val="28"/>
          <w:lang w:eastAsia="ru-RU"/>
        </w:rPr>
        <w:t>Людвиг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ван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Бетховен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Piano Sonata №14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>8. </w:t>
      </w:r>
      <w:r w:rsidRPr="003037F6">
        <w:rPr>
          <w:rFonts w:ascii="Times New Roman" w:hAnsi="Times New Roman" w:cs="Times New Roman"/>
          <w:sz w:val="28"/>
          <w:lang w:eastAsia="ru-RU"/>
        </w:rPr>
        <w:t>Иоганн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Себастьян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Бах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Air </w:t>
      </w:r>
      <w:proofErr w:type="gramStart"/>
      <w:r w:rsidRPr="003037F6">
        <w:rPr>
          <w:rFonts w:ascii="Times New Roman" w:hAnsi="Times New Roman" w:cs="Times New Roman"/>
          <w:sz w:val="28"/>
          <w:lang w:val="en-US" w:eastAsia="ru-RU"/>
        </w:rPr>
        <w:t>On</w:t>
      </w:r>
      <w:proofErr w:type="gram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A G String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 xml:space="preserve">9. Николай Римский-Корсаков — Симфоническая сюита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Шехеразада</w:t>
      </w:r>
      <w:proofErr w:type="spellEnd"/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10. </w:t>
      </w:r>
      <w:r w:rsidRPr="003037F6">
        <w:rPr>
          <w:rFonts w:ascii="Times New Roman" w:hAnsi="Times New Roman" w:cs="Times New Roman"/>
          <w:sz w:val="28"/>
          <w:lang w:eastAsia="ru-RU"/>
        </w:rPr>
        <w:t>Иоганн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Пахельбель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Canon </w:t>
      </w:r>
      <w:proofErr w:type="gramStart"/>
      <w:r w:rsidRPr="003037F6">
        <w:rPr>
          <w:rFonts w:ascii="Times New Roman" w:hAnsi="Times New Roman" w:cs="Times New Roman"/>
          <w:sz w:val="28"/>
          <w:lang w:val="en-US" w:eastAsia="ru-RU"/>
        </w:rPr>
        <w:t>In</w:t>
      </w:r>
      <w:proofErr w:type="gram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D Major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11.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Пьетро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Масканьи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Intermezzo from </w:t>
      </w:r>
      <w:proofErr w:type="spellStart"/>
      <w:r w:rsidRPr="003037F6">
        <w:rPr>
          <w:rFonts w:ascii="Times New Roman" w:hAnsi="Times New Roman" w:cs="Times New Roman"/>
          <w:sz w:val="28"/>
          <w:lang w:val="en-US" w:eastAsia="ru-RU"/>
        </w:rPr>
        <w:t>Cavalleria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val="en-US" w:eastAsia="ru-RU"/>
        </w:rPr>
        <w:t>Rusticana</w:t>
      </w:r>
      <w:proofErr w:type="spellEnd"/>
      <w:r w:rsidRPr="003037F6">
        <w:rPr>
          <w:rFonts w:ascii="Times New Roman" w:hAnsi="Times New Roman" w:cs="Times New Roman"/>
          <w:sz w:val="36"/>
          <w:szCs w:val="30"/>
          <w:lang w:val="en-US" w:eastAsia="ru-RU"/>
        </w:rPr>
        <w:t> 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12.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Томазо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Альбинони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Adagio In G Minor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13. </w:t>
      </w:r>
      <w:r w:rsidRPr="003037F6">
        <w:rPr>
          <w:rFonts w:ascii="Times New Roman" w:hAnsi="Times New Roman" w:cs="Times New Roman"/>
          <w:sz w:val="28"/>
          <w:lang w:eastAsia="ru-RU"/>
        </w:rPr>
        <w:t>Иоганн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Себастьян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Бах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Sheep May Safely Graze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lastRenderedPageBreak/>
        <w:t xml:space="preserve">14. </w:t>
      </w:r>
      <w:r w:rsidRPr="003037F6">
        <w:rPr>
          <w:rFonts w:ascii="Times New Roman" w:hAnsi="Times New Roman" w:cs="Times New Roman"/>
          <w:sz w:val="28"/>
          <w:lang w:eastAsia="ru-RU"/>
        </w:rPr>
        <w:t>Эдвард</w:t>
      </w:r>
      <w:r w:rsidRPr="003037F6">
        <w:rPr>
          <w:rFonts w:ascii="Times New Roman" w:hAnsi="Times New Roman" w:cs="Times New Roman"/>
          <w:sz w:val="28"/>
          <w:lang w:val="en-US" w:eastAsia="ru-RU"/>
        </w:rPr>
        <w:t>-</w:t>
      </w:r>
      <w:r w:rsidRPr="003037F6">
        <w:rPr>
          <w:rFonts w:ascii="Times New Roman" w:hAnsi="Times New Roman" w:cs="Times New Roman"/>
          <w:sz w:val="28"/>
          <w:lang w:eastAsia="ru-RU"/>
        </w:rPr>
        <w:t>Григ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– </w:t>
      </w:r>
      <w:proofErr w:type="spellStart"/>
      <w:r w:rsidRPr="003037F6">
        <w:rPr>
          <w:rFonts w:ascii="Times New Roman" w:hAnsi="Times New Roman" w:cs="Times New Roman"/>
          <w:sz w:val="28"/>
          <w:lang w:val="en-US" w:eastAsia="ru-RU"/>
        </w:rPr>
        <w:t>Holberg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Suite II </w:t>
      </w:r>
      <w:proofErr w:type="spellStart"/>
      <w:r w:rsidRPr="003037F6">
        <w:rPr>
          <w:rFonts w:ascii="Times New Roman" w:hAnsi="Times New Roman" w:cs="Times New Roman"/>
          <w:sz w:val="28"/>
          <w:lang w:val="en-US" w:eastAsia="ru-RU"/>
        </w:rPr>
        <w:t>Sarabande</w:t>
      </w:r>
      <w:proofErr w:type="spellEnd"/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15. </w:t>
      </w:r>
      <w:r w:rsidRPr="003037F6">
        <w:rPr>
          <w:rFonts w:ascii="Times New Roman" w:hAnsi="Times New Roman" w:cs="Times New Roman"/>
          <w:sz w:val="28"/>
          <w:lang w:eastAsia="ru-RU"/>
        </w:rPr>
        <w:t>Клод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Дебюсси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</w:t>
      </w:r>
      <w:proofErr w:type="gramStart"/>
      <w:r w:rsidRPr="003037F6">
        <w:rPr>
          <w:rFonts w:ascii="Times New Roman" w:hAnsi="Times New Roman" w:cs="Times New Roman"/>
          <w:sz w:val="28"/>
          <w:lang w:val="en-US" w:eastAsia="ru-RU"/>
        </w:rPr>
        <w:t>The</w:t>
      </w:r>
      <w:proofErr w:type="gram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Girl with the Flaxen Hair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16.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Иоганнес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Брамс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— Waltz in A Flat Major Op.39/15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17.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Эдварг</w:t>
      </w:r>
      <w:proofErr w:type="spell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Григ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– Morning Mood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val="en-US" w:eastAsia="ru-RU"/>
        </w:rPr>
      </w:pP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18. </w:t>
      </w:r>
      <w:r w:rsidRPr="003037F6">
        <w:rPr>
          <w:rFonts w:ascii="Times New Roman" w:hAnsi="Times New Roman" w:cs="Times New Roman"/>
          <w:sz w:val="28"/>
          <w:lang w:eastAsia="ru-RU"/>
        </w:rPr>
        <w:t>Антонио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3037F6">
        <w:rPr>
          <w:rFonts w:ascii="Times New Roman" w:hAnsi="Times New Roman" w:cs="Times New Roman"/>
          <w:sz w:val="28"/>
          <w:lang w:eastAsia="ru-RU"/>
        </w:rPr>
        <w:t>Вивальди</w:t>
      </w:r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– </w:t>
      </w:r>
      <w:proofErr w:type="gramStart"/>
      <w:r w:rsidRPr="003037F6">
        <w:rPr>
          <w:rFonts w:ascii="Times New Roman" w:hAnsi="Times New Roman" w:cs="Times New Roman"/>
          <w:sz w:val="28"/>
          <w:lang w:val="en-US" w:eastAsia="ru-RU"/>
        </w:rPr>
        <w:t>Spring  from</w:t>
      </w:r>
      <w:proofErr w:type="gramEnd"/>
      <w:r w:rsidRPr="003037F6">
        <w:rPr>
          <w:rFonts w:ascii="Times New Roman" w:hAnsi="Times New Roman" w:cs="Times New Roman"/>
          <w:sz w:val="28"/>
          <w:lang w:val="en-US" w:eastAsia="ru-RU"/>
        </w:rPr>
        <w:t xml:space="preserve">  The Four Seasons — Violin Concerto in E Major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19. П.И. Чайковский — Адажио из балета «Щелкунчик»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20. П.И. Чайковский — Вальс цветов из балета «Щелкунчик»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21. П.И. Чайковский — Времена года — Октябрь. Осенняя песня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22. И. Штраус — Медленный вальс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23. Сергей Прокофьев — Ромео и Джульетта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 xml:space="preserve">24. Ф. Шуберт —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Ave</w:t>
      </w:r>
      <w:proofErr w:type="spellEnd"/>
      <w:r w:rsidRPr="003037F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3037F6">
        <w:rPr>
          <w:rFonts w:ascii="Times New Roman" w:hAnsi="Times New Roman" w:cs="Times New Roman"/>
          <w:sz w:val="28"/>
          <w:lang w:eastAsia="ru-RU"/>
        </w:rPr>
        <w:t>Mariya</w:t>
      </w:r>
      <w:proofErr w:type="spellEnd"/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25. Ф. Шуберт — Вечерняя серенада</w:t>
      </w:r>
    </w:p>
    <w:p w:rsidR="00FD2A8C" w:rsidRPr="003037F6" w:rsidRDefault="00FD2A8C" w:rsidP="003037F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037F6">
        <w:rPr>
          <w:rFonts w:ascii="Times New Roman" w:hAnsi="Times New Roman" w:cs="Times New Roman"/>
          <w:sz w:val="28"/>
          <w:lang w:eastAsia="ru-RU"/>
        </w:rPr>
        <w:t>26. Ф. Шуберт — Серенада</w:t>
      </w:r>
    </w:p>
    <w:p w:rsidR="008D19CA" w:rsidRDefault="008D19CA"/>
    <w:sectPr w:rsidR="008D19CA" w:rsidSect="003037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1"/>
    <w:rsid w:val="003037F6"/>
    <w:rsid w:val="005F2A81"/>
    <w:rsid w:val="008D19CA"/>
    <w:rsid w:val="00BD6FC2"/>
    <w:rsid w:val="00DB5766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2020-04-21T19:31:00Z</dcterms:created>
  <dcterms:modified xsi:type="dcterms:W3CDTF">2020-04-22T09:52:00Z</dcterms:modified>
</cp:coreProperties>
</file>