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5A" w:rsidRPr="00B46EC9" w:rsidRDefault="00F0775A" w:rsidP="00F0775A">
      <w:pPr>
        <w:shd w:val="clear" w:color="auto" w:fill="FFFFFF"/>
        <w:spacing w:after="0" w:line="240" w:lineRule="auto"/>
        <w:jc w:val="center"/>
        <w:textAlignment w:val="baseline"/>
        <w:outlineLvl w:val="0"/>
        <w:rPr>
          <w:rFonts w:ascii="Arial" w:eastAsia="Times New Roman" w:hAnsi="Arial" w:cs="Arial"/>
          <w:bCs/>
          <w:color w:val="2D2D2D"/>
          <w:spacing w:val="2"/>
          <w:kern w:val="36"/>
          <w:sz w:val="46"/>
          <w:szCs w:val="46"/>
          <w:lang w:eastAsia="ru-RU"/>
        </w:rPr>
      </w:pPr>
      <w:r w:rsidRPr="00B46EC9">
        <w:rPr>
          <w:rFonts w:ascii="Arial" w:eastAsia="Times New Roman" w:hAnsi="Arial" w:cs="Arial"/>
          <w:color w:val="3C3C3C"/>
          <w:spacing w:val="2"/>
          <w:sz w:val="31"/>
          <w:szCs w:val="31"/>
          <w:lang w:eastAsia="ru-RU"/>
        </w:rPr>
        <w:t>ЗАКОН</w:t>
      </w:r>
    </w:p>
    <w:p w:rsidR="00F0775A" w:rsidRPr="00B46EC9" w:rsidRDefault="00F0775A" w:rsidP="00F0775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6EC9">
        <w:rPr>
          <w:rFonts w:ascii="Arial" w:eastAsia="Times New Roman" w:hAnsi="Arial" w:cs="Arial"/>
          <w:color w:val="3C3C3C"/>
          <w:spacing w:val="2"/>
          <w:sz w:val="31"/>
          <w:szCs w:val="31"/>
          <w:lang w:eastAsia="ru-RU"/>
        </w:rPr>
        <w:t> РОСТОВСКОЙ ОБЛАСТИ </w:t>
      </w:r>
    </w:p>
    <w:p w:rsidR="00F0775A" w:rsidRPr="00B46EC9" w:rsidRDefault="00F0775A" w:rsidP="00F0775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6EC9">
        <w:rPr>
          <w:rFonts w:ascii="Arial" w:eastAsia="Times New Roman" w:hAnsi="Arial" w:cs="Arial"/>
          <w:color w:val="3C3C3C"/>
          <w:spacing w:val="2"/>
          <w:sz w:val="31"/>
          <w:szCs w:val="31"/>
          <w:lang w:eastAsia="ru-RU"/>
        </w:rPr>
        <w:t>от 26 декабря 2007 года N 830-ЗС</w:t>
      </w:r>
    </w:p>
    <w:p w:rsidR="00F0775A" w:rsidRPr="00F0775A" w:rsidRDefault="00F0775A" w:rsidP="00F0775A">
      <w:pPr>
        <w:shd w:val="clear" w:color="auto" w:fill="FFFFFF"/>
        <w:spacing w:before="150" w:after="75" w:line="288" w:lineRule="atLeast"/>
        <w:jc w:val="center"/>
        <w:textAlignment w:val="baseline"/>
        <w:rPr>
          <w:rFonts w:ascii="Arial" w:eastAsia="Times New Roman" w:hAnsi="Arial" w:cs="Arial"/>
          <w:b/>
          <w:color w:val="3C3C3C"/>
          <w:spacing w:val="2"/>
          <w:sz w:val="31"/>
          <w:szCs w:val="31"/>
          <w:lang w:eastAsia="ru-RU"/>
        </w:rPr>
      </w:pPr>
      <w:r w:rsidRPr="00C31615">
        <w:rPr>
          <w:rFonts w:ascii="Arial" w:eastAsia="Times New Roman" w:hAnsi="Arial" w:cs="Arial"/>
          <w:b/>
          <w:color w:val="3C3C3C"/>
          <w:spacing w:val="2"/>
          <w:sz w:val="31"/>
          <w:szCs w:val="31"/>
          <w:lang w:eastAsia="ru-RU"/>
        </w:rPr>
        <w:t>ОБ ОРГАНИЗАЦИИ ОПЕКИ И ПОПЕЧИТЕЛЬСТВА В РОСТОВСКОЙ ОБЛАСТИ</w:t>
      </w:r>
    </w:p>
    <w:p w:rsidR="00F0775A" w:rsidRPr="00F81916" w:rsidRDefault="00F0775A" w:rsidP="00F0775A">
      <w:pPr>
        <w:shd w:val="clear" w:color="auto" w:fill="FFFFFF"/>
        <w:spacing w:before="150" w:after="75" w:line="288" w:lineRule="atLeast"/>
        <w:jc w:val="center"/>
        <w:textAlignment w:val="baseline"/>
        <w:rPr>
          <w:rFonts w:ascii="Arial" w:eastAsia="Times New Roman" w:hAnsi="Arial" w:cs="Arial"/>
          <w:b/>
          <w:color w:val="3C3C3C"/>
          <w:spacing w:val="2"/>
          <w:sz w:val="28"/>
          <w:szCs w:val="28"/>
          <w:lang w:eastAsia="ru-RU"/>
        </w:rPr>
      </w:pPr>
      <w:r w:rsidRPr="00F81916">
        <w:rPr>
          <w:rFonts w:ascii="Arial" w:eastAsia="Times New Roman" w:hAnsi="Arial" w:cs="Arial"/>
          <w:color w:val="2D2D2D"/>
          <w:spacing w:val="2"/>
          <w:sz w:val="28"/>
          <w:szCs w:val="28"/>
          <w:u w:val="single"/>
          <w:lang w:eastAsia="ru-RU"/>
        </w:rPr>
        <w:t xml:space="preserve">(ред. от </w:t>
      </w:r>
      <w:hyperlink r:id="rId5" w:history="1">
        <w:r w:rsidRPr="00F81916">
          <w:rPr>
            <w:rFonts w:ascii="Arial" w:eastAsia="Times New Roman" w:hAnsi="Arial" w:cs="Arial"/>
            <w:spacing w:val="2"/>
            <w:sz w:val="28"/>
            <w:szCs w:val="28"/>
            <w:u w:val="single"/>
            <w:lang w:eastAsia="ru-RU"/>
          </w:rPr>
          <w:t>07.11.2016 N 660-ЗС</w:t>
        </w:r>
      </w:hyperlink>
      <w:r w:rsidRPr="00F81916">
        <w:rPr>
          <w:rFonts w:ascii="Arial" w:eastAsia="Times New Roman" w:hAnsi="Arial" w:cs="Arial"/>
          <w:color w:val="2D2D2D"/>
          <w:spacing w:val="2"/>
          <w:sz w:val="28"/>
          <w:szCs w:val="28"/>
          <w:lang w:eastAsia="ru-RU"/>
        </w:rPr>
        <w:t>)</w:t>
      </w:r>
    </w:p>
    <w:p w:rsidR="00F0775A" w:rsidRPr="00B50CD3" w:rsidRDefault="00F0775A" w:rsidP="00F0775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B50CD3">
        <w:rPr>
          <w:rFonts w:ascii="Arial" w:eastAsia="Times New Roman" w:hAnsi="Arial" w:cs="Arial"/>
          <w:color w:val="2D2D2D"/>
          <w:spacing w:val="2"/>
          <w:sz w:val="21"/>
          <w:szCs w:val="21"/>
          <w:lang w:eastAsia="ru-RU"/>
        </w:rPr>
        <w:t>Принят</w:t>
      </w:r>
      <w:proofErr w:type="gramEnd"/>
      <w:r w:rsidRPr="00B50CD3">
        <w:rPr>
          <w:rFonts w:ascii="Arial" w:eastAsia="Times New Roman" w:hAnsi="Arial" w:cs="Arial"/>
          <w:color w:val="2D2D2D"/>
          <w:spacing w:val="2"/>
          <w:sz w:val="21"/>
          <w:szCs w:val="21"/>
          <w:lang w:eastAsia="ru-RU"/>
        </w:rPr>
        <w:br/>
        <w:t>Законодательным Собранием</w:t>
      </w:r>
      <w:r w:rsidRPr="00B50CD3">
        <w:rPr>
          <w:rFonts w:ascii="Arial" w:eastAsia="Times New Roman" w:hAnsi="Arial" w:cs="Arial"/>
          <w:color w:val="2D2D2D"/>
          <w:spacing w:val="2"/>
          <w:sz w:val="21"/>
          <w:szCs w:val="21"/>
          <w:lang w:eastAsia="ru-RU"/>
        </w:rPr>
        <w:br/>
        <w:t>26 декабря 2007 года </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1. Предмет регулирования настоящего Областного закона</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50CD3">
        <w:rPr>
          <w:rFonts w:ascii="Arial" w:eastAsia="Times New Roman" w:hAnsi="Arial" w:cs="Arial"/>
          <w:color w:val="2D2D2D"/>
          <w:spacing w:val="2"/>
          <w:sz w:val="21"/>
          <w:szCs w:val="21"/>
          <w:lang w:eastAsia="ru-RU"/>
        </w:rPr>
        <w:t>Настоящий Областной закон в соответствии с </w:t>
      </w:r>
      <w:hyperlink r:id="rId6" w:history="1">
        <w:r w:rsidRPr="00B50CD3">
          <w:rPr>
            <w:rFonts w:ascii="Arial" w:eastAsia="Times New Roman" w:hAnsi="Arial" w:cs="Arial"/>
            <w:color w:val="00466E"/>
            <w:spacing w:val="2"/>
            <w:sz w:val="21"/>
            <w:szCs w:val="21"/>
            <w:u w:val="single"/>
            <w:lang w:eastAsia="ru-RU"/>
          </w:rPr>
          <w:t xml:space="preserve">Федеральным законом от 6 октября 1999 года </w:t>
        </w:r>
        <w:r>
          <w:rPr>
            <w:rFonts w:ascii="Arial" w:eastAsia="Times New Roman" w:hAnsi="Arial" w:cs="Arial"/>
            <w:color w:val="00466E"/>
            <w:spacing w:val="2"/>
            <w:sz w:val="21"/>
            <w:szCs w:val="21"/>
            <w:u w:val="single"/>
            <w:lang w:eastAsia="ru-RU"/>
          </w:rPr>
          <w:t xml:space="preserve">             </w:t>
        </w:r>
        <w:r w:rsidRPr="00B50CD3">
          <w:rPr>
            <w:rFonts w:ascii="Arial" w:eastAsia="Times New Roman" w:hAnsi="Arial" w:cs="Arial"/>
            <w:color w:val="00466E"/>
            <w:spacing w:val="2"/>
            <w:sz w:val="21"/>
            <w:szCs w:val="21"/>
            <w:u w:val="single"/>
            <w:lang w:eastAsia="ru-RU"/>
          </w:rPr>
          <w:t>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B50CD3">
        <w:rPr>
          <w:rFonts w:ascii="Arial" w:eastAsia="Times New Roman" w:hAnsi="Arial" w:cs="Arial"/>
          <w:color w:val="2D2D2D"/>
          <w:spacing w:val="2"/>
          <w:sz w:val="21"/>
          <w:szCs w:val="21"/>
          <w:lang w:eastAsia="ru-RU"/>
        </w:rPr>
        <w:t> и другими федеральными законами регулирует правоотношения по организации и осуществлению деятельности по опеке и попечительству на территории Ростовской области, а также наделяет органы местного самоуправления государственными полномочиями Ростовской области по организации</w:t>
      </w:r>
      <w:proofErr w:type="gramEnd"/>
      <w:r w:rsidRPr="00B50CD3">
        <w:rPr>
          <w:rFonts w:ascii="Arial" w:eastAsia="Times New Roman" w:hAnsi="Arial" w:cs="Arial"/>
          <w:color w:val="2D2D2D"/>
          <w:spacing w:val="2"/>
          <w:sz w:val="21"/>
          <w:szCs w:val="21"/>
          <w:lang w:eastAsia="ru-RU"/>
        </w:rPr>
        <w:t xml:space="preserve"> и осуществлению деятельности по опеке и попечительству, по назначению и выплате единовременного пособия при передаче ребенка на воспитание в семью</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7" w:history="1">
        <w:r w:rsidRPr="00B50CD3">
          <w:rPr>
            <w:rFonts w:ascii="Arial" w:eastAsia="Times New Roman" w:hAnsi="Arial" w:cs="Arial"/>
            <w:color w:val="00466E"/>
            <w:spacing w:val="2"/>
            <w:sz w:val="21"/>
            <w:szCs w:val="21"/>
            <w:u w:val="single"/>
            <w:lang w:eastAsia="ru-RU"/>
          </w:rPr>
          <w:t>закона Ростовской области от 29.09.2009 N 297-ЗС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2. Понятия и термины, используемые в настоящем Областном законе</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В настоящем Областном законе используются основные понятия и термины, предусмотренные </w:t>
      </w:r>
      <w:hyperlink r:id="rId8"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 </w:t>
      </w:r>
      <w:hyperlink r:id="rId9"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w:t>
      </w:r>
      <w:hyperlink r:id="rId10" w:history="1">
        <w:r w:rsidRPr="00B50CD3">
          <w:rPr>
            <w:rFonts w:ascii="Arial" w:eastAsia="Times New Roman" w:hAnsi="Arial" w:cs="Arial"/>
            <w:color w:val="00466E"/>
            <w:spacing w:val="2"/>
            <w:sz w:val="21"/>
            <w:szCs w:val="21"/>
            <w:u w:val="single"/>
            <w:lang w:eastAsia="ru-RU"/>
          </w:rPr>
          <w:t>Федеральным законом от 24 апреля 2008 года N 48-ФЗ "Об опеке и попечительстве"</w:t>
        </w:r>
      </w:hyperlink>
      <w:r w:rsidRPr="00B50CD3">
        <w:rPr>
          <w:rFonts w:ascii="Arial" w:eastAsia="Times New Roman" w:hAnsi="Arial" w:cs="Arial"/>
          <w:color w:val="2D2D2D"/>
          <w:spacing w:val="2"/>
          <w:sz w:val="21"/>
          <w:szCs w:val="21"/>
          <w:lang w:eastAsia="ru-RU"/>
        </w:rPr>
        <w:t> (далее - Федеральный закон "Об опеке и попечительстве"), другими федеральными законами и иными нормативными правовыми актами Российской Федерации, регулирующими деятельн</w:t>
      </w:r>
      <w:r>
        <w:rPr>
          <w:rFonts w:ascii="Arial" w:eastAsia="Times New Roman" w:hAnsi="Arial" w:cs="Arial"/>
          <w:color w:val="2D2D2D"/>
          <w:spacing w:val="2"/>
          <w:sz w:val="21"/>
          <w:szCs w:val="21"/>
          <w:lang w:eastAsia="ru-RU"/>
        </w:rPr>
        <w:t>ость по опеке и попечительству</w:t>
      </w:r>
      <w:proofErr w:type="gramStart"/>
      <w:r>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11"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t>Статья 3. Утратила силу с 1 сентября 2008 года. - Областной </w:t>
      </w:r>
      <w:hyperlink r:id="rId12" w:history="1">
        <w:r w:rsidRPr="00B50CD3">
          <w:rPr>
            <w:rFonts w:ascii="Arial" w:eastAsia="Times New Roman" w:hAnsi="Arial" w:cs="Arial"/>
            <w:color w:val="00466E"/>
            <w:spacing w:val="2"/>
            <w:sz w:val="21"/>
            <w:szCs w:val="21"/>
            <w:u w:val="single"/>
            <w:lang w:eastAsia="ru-RU"/>
          </w:rPr>
          <w:t>закон Ростовской области от 06.08.2008 N 57-ЗС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4. Полномочия органов исполнительной власти Ростовской области по вопросам организации и осуществления деятельности по опеке и попечительству</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 xml:space="preserve">1. </w:t>
      </w:r>
      <w:proofErr w:type="gramStart"/>
      <w:r w:rsidRPr="00B50CD3">
        <w:rPr>
          <w:rFonts w:ascii="Arial" w:eastAsia="Times New Roman" w:hAnsi="Arial" w:cs="Arial"/>
          <w:color w:val="2D2D2D"/>
          <w:spacing w:val="2"/>
          <w:sz w:val="21"/>
          <w:szCs w:val="21"/>
          <w:lang w:eastAsia="ru-RU"/>
        </w:rPr>
        <w:t xml:space="preserve">Полномочия по координации участия органов местного самоуправления в осуществлении деятельности по опеке и попечительству и организации взаимодействия органов местного самоуправления, органов исполнительной власти Ростовской области, территориальных органов федеральных органов исполнительной власти, образовательных организаций, медицинских организаций, организаций, оказывающих социальные услуги, или иных организаций, в том числе для детей-сирот и детей, оставшихся без попечения родителей, и </w:t>
      </w:r>
      <w:r w:rsidRPr="00B50CD3">
        <w:rPr>
          <w:rFonts w:ascii="Arial" w:eastAsia="Times New Roman" w:hAnsi="Arial" w:cs="Arial"/>
          <w:color w:val="2D2D2D"/>
          <w:spacing w:val="2"/>
          <w:sz w:val="21"/>
          <w:szCs w:val="21"/>
          <w:lang w:eastAsia="ru-RU"/>
        </w:rPr>
        <w:lastRenderedPageBreak/>
        <w:t>общественных организаций по оказанию подопечным и</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осуществляются:</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(в ред. Областного </w:t>
      </w:r>
      <w:hyperlink r:id="rId13"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органом исполнительной власти Ростовской области, осуществляющим</w:t>
      </w:r>
      <w:proofErr w:type="gramEnd"/>
      <w:r w:rsidRPr="00B50CD3">
        <w:rPr>
          <w:rFonts w:ascii="Arial" w:eastAsia="Times New Roman" w:hAnsi="Arial" w:cs="Arial"/>
          <w:color w:val="2D2D2D"/>
          <w:spacing w:val="2"/>
          <w:sz w:val="21"/>
          <w:szCs w:val="21"/>
          <w:lang w:eastAsia="ru-RU"/>
        </w:rPr>
        <w:t xml:space="preserve"> функции управления в сфере образования, - в отношении несовершеннолетних;</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органом исполнительной власти Ростовской области, осуществляющим функции управления в сфере здравоохранения, - в отношении совершеннолетних лиц, признанных судом недееспособными или ограниченно дееспособными;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органом исполнительной власти Ростовской области, осуществляющим функции управления в сфере социальной защиты населения, -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Орган исполнительной власти Ростовской области, осуществляющий функции управления в сфере образования, выполняет функции регионального оператора государственного банка данных о детях, оставшихся без попечения родителей, в соответствии с законодательством о государственном банке данных о детях.</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3. </w:t>
      </w:r>
      <w:proofErr w:type="gramStart"/>
      <w:r w:rsidRPr="00B50CD3">
        <w:rPr>
          <w:rFonts w:ascii="Arial" w:eastAsia="Times New Roman" w:hAnsi="Arial" w:cs="Arial"/>
          <w:color w:val="2D2D2D"/>
          <w:spacing w:val="2"/>
          <w:sz w:val="21"/>
          <w:szCs w:val="21"/>
          <w:lang w:eastAsia="ru-RU"/>
        </w:rPr>
        <w:t>Указанные в части 1 настоящей статьи органы исполнительной власти Ростовской области в рамках своей компетенции и в соответствии с федеральными законами и иными нормативными правовыми актами Российской Федерации помещают граждан, нуждающихся в опеке (попечительстве), в воспитательные, медицинские организации, организации, оказывающие социальные услуги, или другие аналогичные организации, находящиеся в ведении соответствующих органов исполнительной власти Ростовской области, и исполняют иные полномочия по</w:t>
      </w:r>
      <w:proofErr w:type="gramEnd"/>
      <w:r w:rsidRPr="00B50CD3">
        <w:rPr>
          <w:rFonts w:ascii="Arial" w:eastAsia="Times New Roman" w:hAnsi="Arial" w:cs="Arial"/>
          <w:color w:val="2D2D2D"/>
          <w:spacing w:val="2"/>
          <w:sz w:val="21"/>
          <w:szCs w:val="21"/>
          <w:lang w:eastAsia="ru-RU"/>
        </w:rPr>
        <w:t xml:space="preserve"> осуществлению деятельности по опеке и попечительству, отнесенные к их компетенции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области</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14"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5. Полномочия органов местного самоуправления по вопросам организации и осуществления деятельности по опеке и попечительству, назначению и выплате единовременного пособия при передаче ребенка на воспитание в семью</w:t>
      </w:r>
    </w:p>
    <w:p w:rsidR="00F0775A" w:rsidRPr="00B50CD3" w:rsidRDefault="00F0775A" w:rsidP="00F0775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(в редакции Областного </w:t>
      </w:r>
      <w:hyperlink r:id="rId15" w:history="1">
        <w:r w:rsidRPr="00B50CD3">
          <w:rPr>
            <w:rFonts w:ascii="Arial" w:eastAsia="Times New Roman" w:hAnsi="Arial" w:cs="Arial"/>
            <w:color w:val="00466E"/>
            <w:spacing w:val="2"/>
            <w:sz w:val="21"/>
            <w:szCs w:val="21"/>
            <w:u w:val="single"/>
            <w:lang w:eastAsia="ru-RU"/>
          </w:rPr>
          <w:t>закона Ростовской области от 29.09.2009 N 297-ЗС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1. Исполнительно-распорядительным органам муниципальных районов и городских округов в Ростовской области (далее - органы местного самоуправления) передаются следующие государственные полномочия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lastRenderedPageBreak/>
        <w:br/>
        <w:t>1) по организации и осуществлению деятельности по опеке и попечительству, установленные статьями 6 и 7 настоящего Областного закона;</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по назначению и выплате единовременного пособия при передаче ребенка на воспитание в семью (далее - государственные полномочия)</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ч</w:t>
      </w:r>
      <w:proofErr w:type="gramEnd"/>
      <w:r w:rsidRPr="00B50CD3">
        <w:rPr>
          <w:rFonts w:ascii="Arial" w:eastAsia="Times New Roman" w:hAnsi="Arial" w:cs="Arial"/>
          <w:color w:val="2D2D2D"/>
          <w:spacing w:val="2"/>
          <w:sz w:val="21"/>
          <w:szCs w:val="21"/>
          <w:lang w:eastAsia="ru-RU"/>
        </w:rPr>
        <w:t>асть 1 в ред. Областного </w:t>
      </w:r>
      <w:hyperlink r:id="rId16" w:history="1">
        <w:r w:rsidRPr="00B50CD3">
          <w:rPr>
            <w:rFonts w:ascii="Arial" w:eastAsia="Times New Roman" w:hAnsi="Arial" w:cs="Arial"/>
            <w:color w:val="00466E"/>
            <w:spacing w:val="2"/>
            <w:sz w:val="21"/>
            <w:szCs w:val="21"/>
            <w:u w:val="single"/>
            <w:lang w:eastAsia="ru-RU"/>
          </w:rPr>
          <w:t>закона Ростовской области от 29.09.2009 N 297-ЗС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В рамках своей компетенции и в соответствии с федеральными законами и иными нормативными правовыми актами Российской Федерации государственные полномочия исполняются главами местных администраций, отраслевыми (функциональными) органами местных администраций и (или) структурными подразделениями местных администраций, осуществляющими функции управления в сфере образования и социальной защиты населения. В исполнении государственных полномочий могут участвовать многофункциональные центры предоставления государственных и муниципальных услуг</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17" w:history="1">
        <w:r w:rsidRPr="00B50CD3">
          <w:rPr>
            <w:rFonts w:ascii="Arial" w:eastAsia="Times New Roman" w:hAnsi="Arial" w:cs="Arial"/>
            <w:color w:val="00466E"/>
            <w:spacing w:val="2"/>
            <w:sz w:val="21"/>
            <w:szCs w:val="21"/>
            <w:u w:val="single"/>
            <w:lang w:eastAsia="ru-RU"/>
          </w:rPr>
          <w:t>закона Ростовской области от 14.11.2013 N 13-ЗС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5.1. Срок осуществления органами местного самоуправления государственных полномочий</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w:t>
      </w:r>
      <w:proofErr w:type="gramStart"/>
      <w:r w:rsidRPr="00B50CD3">
        <w:rPr>
          <w:rFonts w:ascii="Arial" w:eastAsia="Times New Roman" w:hAnsi="Arial" w:cs="Arial"/>
          <w:color w:val="2D2D2D"/>
          <w:spacing w:val="2"/>
          <w:sz w:val="21"/>
          <w:szCs w:val="21"/>
          <w:lang w:eastAsia="ru-RU"/>
        </w:rPr>
        <w:t>введена</w:t>
      </w:r>
      <w:proofErr w:type="gramEnd"/>
      <w:r w:rsidRPr="00B50CD3">
        <w:rPr>
          <w:rFonts w:ascii="Arial" w:eastAsia="Times New Roman" w:hAnsi="Arial" w:cs="Arial"/>
          <w:color w:val="2D2D2D"/>
          <w:spacing w:val="2"/>
          <w:sz w:val="21"/>
          <w:szCs w:val="21"/>
          <w:lang w:eastAsia="ru-RU"/>
        </w:rPr>
        <w:t xml:space="preserve"> Областным </w:t>
      </w:r>
      <w:hyperlink r:id="rId18" w:history="1">
        <w:r w:rsidRPr="00B50CD3">
          <w:rPr>
            <w:rFonts w:ascii="Arial" w:eastAsia="Times New Roman" w:hAnsi="Arial" w:cs="Arial"/>
            <w:color w:val="00466E"/>
            <w:spacing w:val="2"/>
            <w:sz w:val="21"/>
            <w:szCs w:val="21"/>
            <w:u w:val="single"/>
            <w:lang w:eastAsia="ru-RU"/>
          </w:rPr>
          <w:t>законом Ростовской области от 29.09.2009 N 297-ЗС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Государственные полномочия по организации и осуществлению деятельности по опеке и попечительству, установленные статьями 6 и 7 настоящего Областного закона, передаются органам местного самоуправления на неограниченный срок.</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Государственные полномочия по назначению и выплате единовременного пособия при передаче ребенка на воспитание в семью передаются органам местного самоуправления на срок, на который указанные полномочия переданы органам государственной власти Ростовской области федеральным законом.</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6. Государственные полномочия в сфере образования</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50CD3">
        <w:rPr>
          <w:rFonts w:ascii="Arial" w:eastAsia="Times New Roman" w:hAnsi="Arial" w:cs="Arial"/>
          <w:color w:val="2D2D2D"/>
          <w:spacing w:val="2"/>
          <w:sz w:val="21"/>
          <w:szCs w:val="21"/>
          <w:lang w:eastAsia="ru-RU"/>
        </w:rPr>
        <w:t>К государственным полномочиям в сфере образования относятся:</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защита прав и интересов детей в случаях, предусмотренных </w:t>
      </w:r>
      <w:hyperlink r:id="rId19"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w:t>
      </w:r>
      <w:hyperlink r:id="rId20"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 </w:t>
      </w:r>
      <w:hyperlink r:id="rId21" w:history="1">
        <w:r w:rsidRPr="00B50CD3">
          <w:rPr>
            <w:rFonts w:ascii="Arial" w:eastAsia="Times New Roman" w:hAnsi="Arial" w:cs="Arial"/>
            <w:color w:val="00466E"/>
            <w:spacing w:val="2"/>
            <w:sz w:val="21"/>
            <w:szCs w:val="21"/>
            <w:u w:val="single"/>
            <w:lang w:eastAsia="ru-RU"/>
          </w:rPr>
          <w:t>Трудовым кодексом Российской Федерации</w:t>
        </w:r>
      </w:hyperlink>
      <w:r w:rsidRPr="00B50CD3">
        <w:rPr>
          <w:rFonts w:ascii="Arial" w:eastAsia="Times New Roman" w:hAnsi="Arial" w:cs="Arial"/>
          <w:color w:val="2D2D2D"/>
          <w:spacing w:val="2"/>
          <w:sz w:val="21"/>
          <w:szCs w:val="21"/>
          <w:lang w:eastAsia="ru-RU"/>
        </w:rPr>
        <w:t>, </w:t>
      </w:r>
      <w:hyperlink r:id="rId22" w:history="1">
        <w:r w:rsidRPr="00B50CD3">
          <w:rPr>
            <w:rFonts w:ascii="Arial" w:eastAsia="Times New Roman" w:hAnsi="Arial" w:cs="Arial"/>
            <w:color w:val="00466E"/>
            <w:spacing w:val="2"/>
            <w:sz w:val="21"/>
            <w:szCs w:val="21"/>
            <w:u w:val="single"/>
            <w:lang w:eastAsia="ru-RU"/>
          </w:rPr>
          <w:t>Жилищным кодексом Российской Федерации</w:t>
        </w:r>
      </w:hyperlink>
      <w:r w:rsidRPr="00B50CD3">
        <w:rPr>
          <w:rFonts w:ascii="Arial" w:eastAsia="Times New Roman" w:hAnsi="Arial" w:cs="Arial"/>
          <w:color w:val="2D2D2D"/>
          <w:spacing w:val="2"/>
          <w:sz w:val="21"/>
          <w:szCs w:val="21"/>
          <w:lang w:eastAsia="ru-RU"/>
        </w:rPr>
        <w:t>, другими федеральными законами, иными нормативными правовыми актами Российской Федерации, а также семейных прав иных лиц в случаях, предусмотренных </w:t>
      </w:r>
      <w:hyperlink r:id="rId23"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 xml:space="preserve">2) участие в проведении работы по профилактике социального сиротства, в проведении индивидуальной профилактической работы с безнадзорными и беспризорными несовершеннолетними в соответствии с федеральными законами и иными нормативными правовыми актами Российской Федерации, подготовка планов по защите прав ребенка в отношении несовершеннолетних, нуждающихся в государственной защите, для утверждения </w:t>
      </w:r>
      <w:r w:rsidRPr="00B50CD3">
        <w:rPr>
          <w:rFonts w:ascii="Arial" w:eastAsia="Times New Roman" w:hAnsi="Arial" w:cs="Arial"/>
          <w:color w:val="2D2D2D"/>
          <w:spacing w:val="2"/>
          <w:sz w:val="21"/>
          <w:szCs w:val="21"/>
          <w:lang w:eastAsia="ru-RU"/>
        </w:rPr>
        <w:lastRenderedPageBreak/>
        <w:t>районными (городскими), районными в городе комиссиями по делам несовершеннолетних и защите их прав в</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соответствии</w:t>
      </w:r>
      <w:proofErr w:type="gramEnd"/>
      <w:r w:rsidRPr="00B50CD3">
        <w:rPr>
          <w:rFonts w:ascii="Arial" w:eastAsia="Times New Roman" w:hAnsi="Arial" w:cs="Arial"/>
          <w:color w:val="2D2D2D"/>
          <w:spacing w:val="2"/>
          <w:sz w:val="21"/>
          <w:szCs w:val="21"/>
          <w:lang w:eastAsia="ru-RU"/>
        </w:rPr>
        <w:t xml:space="preserve"> с областным законом;</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(в ред. Областного </w:t>
      </w:r>
      <w:hyperlink r:id="rId24"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выявление детей, оставшихся без попечения родителей, ведение учета таких детей в порядке, установленном уполномоченным Правительством Российской Федерации федеральным органом исполнительной власти, обеспечение защиты их прав и интересов до решения вопроса об их устройстве и исходя из конкретных обстоятельств утраты попечения родителей, избрание форм устройства детей, оставшихся без попечения родителей</w:t>
      </w:r>
      <w:proofErr w:type="gramEnd"/>
      <w:r w:rsidRPr="00B50CD3">
        <w:rPr>
          <w:rFonts w:ascii="Arial" w:eastAsia="Times New Roman" w:hAnsi="Arial" w:cs="Arial"/>
          <w:color w:val="2D2D2D"/>
          <w:spacing w:val="2"/>
          <w:sz w:val="21"/>
          <w:szCs w:val="21"/>
          <w:lang w:eastAsia="ru-RU"/>
        </w:rPr>
        <w:t xml:space="preserve">, а также осуществление последующего </w:t>
      </w:r>
      <w:proofErr w:type="gramStart"/>
      <w:r w:rsidRPr="00B50CD3">
        <w:rPr>
          <w:rFonts w:ascii="Arial" w:eastAsia="Times New Roman" w:hAnsi="Arial" w:cs="Arial"/>
          <w:color w:val="2D2D2D"/>
          <w:spacing w:val="2"/>
          <w:sz w:val="21"/>
          <w:szCs w:val="21"/>
          <w:lang w:eastAsia="ru-RU"/>
        </w:rPr>
        <w:t>контроля за</w:t>
      </w:r>
      <w:proofErr w:type="gramEnd"/>
      <w:r w:rsidRPr="00B50CD3">
        <w:rPr>
          <w:rFonts w:ascii="Arial" w:eastAsia="Times New Roman" w:hAnsi="Arial" w:cs="Arial"/>
          <w:color w:val="2D2D2D"/>
          <w:spacing w:val="2"/>
          <w:sz w:val="21"/>
          <w:szCs w:val="21"/>
          <w:lang w:eastAsia="ru-RU"/>
        </w:rPr>
        <w:t xml:space="preserve"> условиями их содержания, воспитания и образования в соответствии с </w:t>
      </w:r>
      <w:hyperlink r:id="rId25"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Федеральным законом "Об опеке и попечительстве" и другими федеральными законами, иными нормативными правовыми актами Российской Федерации;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(п. 3 в ред. Областного </w:t>
      </w:r>
      <w:hyperlink r:id="rId26" w:history="1">
        <w:r w:rsidRPr="00B50CD3">
          <w:rPr>
            <w:rFonts w:ascii="Arial" w:eastAsia="Times New Roman" w:hAnsi="Arial" w:cs="Arial"/>
            <w:color w:val="00466E"/>
            <w:spacing w:val="2"/>
            <w:sz w:val="21"/>
            <w:szCs w:val="21"/>
            <w:u w:val="single"/>
            <w:lang w:eastAsia="ru-RU"/>
          </w:rPr>
          <w:t>закона Ростовской области от 03.03.2014 N 111-ЗС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3.1) направление информации о ребенке, оставшемся без попечения родителей, в уполномоченный орган исполнительной власти Ростовской области для первичного учета в региональном банке данных о детях, оставшихся без попечения родителей, в соответствии с </w:t>
      </w:r>
      <w:hyperlink r:id="rId27"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федеральными законами, иными нормативными правовыми актами Российской Федерации;</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(п. 3.1 введен Областным </w:t>
      </w:r>
      <w:hyperlink r:id="rId28" w:history="1">
        <w:r w:rsidRPr="00B50CD3">
          <w:rPr>
            <w:rFonts w:ascii="Arial" w:eastAsia="Times New Roman" w:hAnsi="Arial" w:cs="Arial"/>
            <w:color w:val="00466E"/>
            <w:spacing w:val="2"/>
            <w:sz w:val="21"/>
            <w:szCs w:val="21"/>
            <w:u w:val="single"/>
            <w:lang w:eastAsia="ru-RU"/>
          </w:rPr>
          <w:t>законом Ростовской области от 03.03.2014 N 111-ЗС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4) при устройстве детей, оставшихся без попечения родителей, на воспитание в семью:</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а) участие в рассмотрении судами дел об усыновлении детей, в том числе дача заключений об обоснованности усыновления и о его соответствии интересам усыновляемых детей, осуществление иных полномочий, установленных </w:t>
      </w:r>
      <w:hyperlink r:id="rId29"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и иными нормативными правовыми актами</w:t>
      </w:r>
      <w:proofErr w:type="gramEnd"/>
      <w:r w:rsidRPr="00B50CD3">
        <w:rPr>
          <w:rFonts w:ascii="Arial" w:eastAsia="Times New Roman" w:hAnsi="Arial" w:cs="Arial"/>
          <w:color w:val="2D2D2D"/>
          <w:spacing w:val="2"/>
          <w:sz w:val="21"/>
          <w:szCs w:val="21"/>
          <w:lang w:eastAsia="ru-RU"/>
        </w:rPr>
        <w:t xml:space="preserve"> Российской Федерации и Ростовской области при передаче детей на усыновление, а также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условиями жизни и воспитания детей в семьях усыновителей на территории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б) подбор и учет в порядке, определенном Правительством Российской Федерации, граждан, выразивших желание стать опекунами или попечителями детей либо принять детей, оставшихся без попечения родителей, в семью на воспитание в иных установленных семейным законодательством формах, организация подготовки лиц, желающих принять на воспитание в свою семью ребенка, оставшегося без попечения родителей, по программе, которая утверждена Правительством Ростовской области, установление опеки или</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попечительства над детьми, в том числе по заявлению их родителей, самих несовершеннолетних граждан, а также по договору об осуществлении опеки или попечительства, и выполнение иных полномочий при передаче детей под опеку или попечительство, а также оказание помощи опекунам и попечителям несовершеннолетних граждан в реализации и защите прав подопечных, надзор за деятельностью их опекунов или попечителей, защита личных и имущественных прав</w:t>
      </w:r>
      <w:proofErr w:type="gramEnd"/>
      <w:r w:rsidRPr="00B50CD3">
        <w:rPr>
          <w:rFonts w:ascii="Arial" w:eastAsia="Times New Roman" w:hAnsi="Arial" w:cs="Arial"/>
          <w:color w:val="2D2D2D"/>
          <w:spacing w:val="2"/>
          <w:sz w:val="21"/>
          <w:szCs w:val="21"/>
          <w:lang w:eastAsia="ru-RU"/>
        </w:rPr>
        <w:t xml:space="preserve"> детей, находящихся под опекой или попечительством, а также прекращение опеки или попечительства в соответствии с </w:t>
      </w:r>
      <w:hyperlink r:id="rId30"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 </w:t>
      </w:r>
      <w:hyperlink r:id="rId31"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xml:space="preserve">, </w:t>
      </w:r>
      <w:r w:rsidRPr="00B50CD3">
        <w:rPr>
          <w:rFonts w:ascii="Arial" w:eastAsia="Times New Roman" w:hAnsi="Arial" w:cs="Arial"/>
          <w:color w:val="2D2D2D"/>
          <w:spacing w:val="2"/>
          <w:sz w:val="21"/>
          <w:szCs w:val="21"/>
          <w:lang w:eastAsia="ru-RU"/>
        </w:rPr>
        <w:lastRenderedPageBreak/>
        <w:t>Федеральным законом "Об опеке и попечительстве", другими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spellStart"/>
      <w:r w:rsidRPr="00B50CD3">
        <w:rPr>
          <w:rFonts w:ascii="Arial" w:eastAsia="Times New Roman" w:hAnsi="Arial" w:cs="Arial"/>
          <w:color w:val="2D2D2D"/>
          <w:spacing w:val="2"/>
          <w:sz w:val="21"/>
          <w:szCs w:val="21"/>
          <w:lang w:eastAsia="ru-RU"/>
        </w:rPr>
        <w:t>пп</w:t>
      </w:r>
      <w:proofErr w:type="spellEnd"/>
      <w:r w:rsidRPr="00B50CD3">
        <w:rPr>
          <w:rFonts w:ascii="Arial" w:eastAsia="Times New Roman" w:hAnsi="Arial" w:cs="Arial"/>
          <w:color w:val="2D2D2D"/>
          <w:spacing w:val="2"/>
          <w:sz w:val="21"/>
          <w:szCs w:val="21"/>
          <w:lang w:eastAsia="ru-RU"/>
        </w:rPr>
        <w:t>. "б" в ред. Областного </w:t>
      </w:r>
      <w:hyperlink r:id="rId32" w:history="1">
        <w:r w:rsidRPr="00B50CD3">
          <w:rPr>
            <w:rFonts w:ascii="Arial" w:eastAsia="Times New Roman" w:hAnsi="Arial" w:cs="Arial"/>
            <w:color w:val="00466E"/>
            <w:spacing w:val="2"/>
            <w:sz w:val="21"/>
            <w:szCs w:val="21"/>
            <w:u w:val="single"/>
            <w:lang w:eastAsia="ru-RU"/>
          </w:rPr>
          <w:t>закона Ростовской области от 03.03.2014 N 111-ЗС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в) утратил силу с 1 сентября 2008 года. - Областной </w:t>
      </w:r>
      <w:hyperlink r:id="rId33" w:history="1">
        <w:r w:rsidRPr="00B50CD3">
          <w:rPr>
            <w:rFonts w:ascii="Arial" w:eastAsia="Times New Roman" w:hAnsi="Arial" w:cs="Arial"/>
            <w:color w:val="00466E"/>
            <w:spacing w:val="2"/>
            <w:sz w:val="21"/>
            <w:szCs w:val="21"/>
            <w:u w:val="single"/>
            <w:lang w:eastAsia="ru-RU"/>
          </w:rPr>
          <w:t>закон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5) при невозможности передать детей, оставшихся без попечения родителей, на воспитание в семью:</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а) утратил силу с 1 января 2015 года. - Областной </w:t>
      </w:r>
      <w:hyperlink r:id="rId34" w:history="1">
        <w:r w:rsidRPr="00B50CD3">
          <w:rPr>
            <w:rFonts w:ascii="Arial" w:eastAsia="Times New Roman" w:hAnsi="Arial" w:cs="Arial"/>
            <w:color w:val="00466E"/>
            <w:spacing w:val="2"/>
            <w:sz w:val="21"/>
            <w:szCs w:val="21"/>
            <w:u w:val="single"/>
            <w:lang w:eastAsia="ru-RU"/>
          </w:rPr>
          <w:t>закон Ростовской области от 03.03.2014 N 111-ЗС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б) принятие решений о временной, на период до устройства детей, оставшихся без попечения родителей, на воспитание в семью, передаче их в организации для детей-сирот и детей, оставшихся без попечения родителей, всех типов, контроль за условиями содержания, воспитания и образования детей, находящихся в соответствующих воспитательных организациях, надзор за деятельностью администраций указанных организаций в качестве опекунов или попечителей детей, в том числе</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при временной передаче ребенка в семьи граждан, постоянно проживающих на территории Российской Федерации, а также исполнение обязанностей опекуна или попечителя в отношении ребенка по завершении его пребывания в организации для детей-сирот и детей, оставшихся без попечения родителей, в соответствии с </w:t>
      </w:r>
      <w:hyperlink r:id="rId35"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Федеральным законом "Об опеке и попечительстве", другими федеральными законами и иными нормативными правовыми актами Российской Федерации</w:t>
      </w:r>
      <w:proofErr w:type="gramEnd"/>
      <w:r w:rsidRPr="00B50CD3">
        <w:rPr>
          <w:rFonts w:ascii="Arial" w:eastAsia="Times New Roman" w:hAnsi="Arial" w:cs="Arial"/>
          <w:color w:val="2D2D2D"/>
          <w:spacing w:val="2"/>
          <w:sz w:val="21"/>
          <w:szCs w:val="21"/>
          <w:lang w:eastAsia="ru-RU"/>
        </w:rPr>
        <w:t>, областными законами и иными нормативными правовыми актами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(в ред. Областных </w:t>
      </w:r>
      <w:hyperlink r:id="rId36" w:history="1">
        <w:r w:rsidRPr="00B50CD3">
          <w:rPr>
            <w:rFonts w:ascii="Arial" w:eastAsia="Times New Roman" w:hAnsi="Arial" w:cs="Arial"/>
            <w:color w:val="00466E"/>
            <w:spacing w:val="2"/>
            <w:sz w:val="21"/>
            <w:szCs w:val="21"/>
            <w:u w:val="single"/>
            <w:lang w:eastAsia="ru-RU"/>
          </w:rPr>
          <w:t>законов Ростовской области от 06.08.2008 N 57-ЗС</w:t>
        </w:r>
      </w:hyperlink>
      <w:r w:rsidRPr="00B50CD3">
        <w:rPr>
          <w:rFonts w:ascii="Arial" w:eastAsia="Times New Roman" w:hAnsi="Arial" w:cs="Arial"/>
          <w:color w:val="2D2D2D"/>
          <w:spacing w:val="2"/>
          <w:sz w:val="21"/>
          <w:szCs w:val="21"/>
          <w:lang w:eastAsia="ru-RU"/>
        </w:rPr>
        <w:t>, </w:t>
      </w:r>
      <w:hyperlink r:id="rId37" w:history="1">
        <w:r w:rsidRPr="00B50CD3">
          <w:rPr>
            <w:rFonts w:ascii="Arial" w:eastAsia="Times New Roman" w:hAnsi="Arial" w:cs="Arial"/>
            <w:color w:val="00466E"/>
            <w:spacing w:val="2"/>
            <w:sz w:val="21"/>
            <w:szCs w:val="21"/>
            <w:u w:val="single"/>
            <w:lang w:eastAsia="ru-RU"/>
          </w:rPr>
          <w:t>от 03.03.2014 N 111-ЗС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6) иные полномочия в соответствии с Федеральным законом "Об опеке и попечительстве", другими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области</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38"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7. Государственные полномочия в сфере социальной защиты населения</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50CD3">
        <w:rPr>
          <w:rFonts w:ascii="Arial" w:eastAsia="Times New Roman" w:hAnsi="Arial" w:cs="Arial"/>
          <w:color w:val="2D2D2D"/>
          <w:spacing w:val="2"/>
          <w:sz w:val="21"/>
          <w:szCs w:val="21"/>
          <w:lang w:eastAsia="ru-RU"/>
        </w:rPr>
        <w:t>Государственные полномочия в сфере социальной защиты населения:</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контроль за исполнением помощниками совершеннолетних дееспособных граждан лежащих на них обязанностей в соответствии с </w:t>
      </w:r>
      <w:hyperlink r:id="rId39"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lastRenderedPageBreak/>
        <w:br/>
      </w:r>
      <w:proofErr w:type="gramStart"/>
      <w:r w:rsidRPr="00B50CD3">
        <w:rPr>
          <w:rFonts w:ascii="Arial" w:eastAsia="Times New Roman" w:hAnsi="Arial" w:cs="Arial"/>
          <w:color w:val="2D2D2D"/>
          <w:spacing w:val="2"/>
          <w:sz w:val="21"/>
          <w:szCs w:val="21"/>
          <w:lang w:eastAsia="ru-RU"/>
        </w:rPr>
        <w:t>(п. 1 в ред. Областного </w:t>
      </w:r>
      <w:hyperlink r:id="rId40"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установление предварительной опеки или попечительства над такими гражданами и установление опеки или 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w:t>
      </w:r>
      <w:hyperlink r:id="rId41"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 Федеральным законом "Об опеке</w:t>
      </w:r>
      <w:proofErr w:type="gramEnd"/>
      <w:r w:rsidRPr="00B50CD3">
        <w:rPr>
          <w:rFonts w:ascii="Arial" w:eastAsia="Times New Roman" w:hAnsi="Arial" w:cs="Arial"/>
          <w:color w:val="2D2D2D"/>
          <w:spacing w:val="2"/>
          <w:sz w:val="21"/>
          <w:szCs w:val="21"/>
          <w:lang w:eastAsia="ru-RU"/>
        </w:rPr>
        <w:t xml:space="preserve"> и </w:t>
      </w:r>
      <w:proofErr w:type="gramStart"/>
      <w:r w:rsidRPr="00B50CD3">
        <w:rPr>
          <w:rFonts w:ascii="Arial" w:eastAsia="Times New Roman" w:hAnsi="Arial" w:cs="Arial"/>
          <w:color w:val="2D2D2D"/>
          <w:spacing w:val="2"/>
          <w:sz w:val="21"/>
          <w:szCs w:val="21"/>
          <w:lang w:eastAsia="ru-RU"/>
        </w:rPr>
        <w:t>попечительстве</w:t>
      </w:r>
      <w:proofErr w:type="gramEnd"/>
      <w:r w:rsidRPr="00B50CD3">
        <w:rPr>
          <w:rFonts w:ascii="Arial" w:eastAsia="Times New Roman" w:hAnsi="Arial" w:cs="Arial"/>
          <w:color w:val="2D2D2D"/>
          <w:spacing w:val="2"/>
          <w:sz w:val="21"/>
          <w:szCs w:val="21"/>
          <w:lang w:eastAsia="ru-RU"/>
        </w:rPr>
        <w:t>", другими федеральными законами и иными нормативными правовыми актами Российской Федерации;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(п. 2 в ред. Областного </w:t>
      </w:r>
      <w:hyperlink r:id="rId42"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контроль за условиями содержания 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w:t>
      </w:r>
      <w:hyperlink r:id="rId43"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 федеральными законами, иными нормативными правовыми актами Российской Федерации;</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(в ред. Областного </w:t>
      </w:r>
      <w:hyperlink r:id="rId44"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w:t>
      </w:r>
      <w:proofErr w:type="gramEnd"/>
      <w:r w:rsidRPr="00B50CD3">
        <w:rPr>
          <w:rFonts w:ascii="Arial" w:eastAsia="Times New Roman" w:hAnsi="Arial" w:cs="Arial"/>
          <w:color w:val="2D2D2D"/>
          <w:spacing w:val="2"/>
          <w:sz w:val="21"/>
          <w:szCs w:val="21"/>
          <w:lang w:eastAsia="ru-RU"/>
        </w:rPr>
        <w:t xml:space="preserve"> иными нормативными правовыми актами Российской Федерации, областными законами и иными нормативными правовыми актами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5) контроль за условиями содержания, воспитания и лечения детей, находящихся в соответствующих организациях социального обслуживания на полном государственном обеспечении, надзор за деятельностью администраций указанных организаций в качестве опекунов или попечителей указанных лиц в соответствии с </w:t>
      </w:r>
      <w:hyperlink r:id="rId45" w:history="1">
        <w:r w:rsidRPr="00B50CD3">
          <w:rPr>
            <w:rFonts w:ascii="Arial" w:eastAsia="Times New Roman" w:hAnsi="Arial" w:cs="Arial"/>
            <w:color w:val="00466E"/>
            <w:spacing w:val="2"/>
            <w:sz w:val="21"/>
            <w:szCs w:val="21"/>
            <w:u w:val="single"/>
            <w:lang w:eastAsia="ru-RU"/>
          </w:rPr>
          <w:t>Семейным кодексом Российской Федерации</w:t>
        </w:r>
      </w:hyperlink>
      <w:r w:rsidRPr="00B50CD3">
        <w:rPr>
          <w:rFonts w:ascii="Arial" w:eastAsia="Times New Roman" w:hAnsi="Arial" w:cs="Arial"/>
          <w:color w:val="2D2D2D"/>
          <w:spacing w:val="2"/>
          <w:sz w:val="21"/>
          <w:szCs w:val="21"/>
          <w:lang w:eastAsia="ru-RU"/>
        </w:rPr>
        <w:t>, </w:t>
      </w:r>
      <w:hyperlink r:id="rId46" w:history="1">
        <w:r w:rsidRPr="00B50C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B50CD3">
        <w:rPr>
          <w:rFonts w:ascii="Arial" w:eastAsia="Times New Roman" w:hAnsi="Arial" w:cs="Arial"/>
          <w:color w:val="2D2D2D"/>
          <w:spacing w:val="2"/>
          <w:sz w:val="21"/>
          <w:szCs w:val="21"/>
          <w:lang w:eastAsia="ru-RU"/>
        </w:rPr>
        <w:t>,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w:t>
      </w:r>
      <w:proofErr w:type="gramEnd"/>
      <w:r w:rsidRPr="00B50CD3">
        <w:rPr>
          <w:rFonts w:ascii="Arial" w:eastAsia="Times New Roman" w:hAnsi="Arial" w:cs="Arial"/>
          <w:color w:val="2D2D2D"/>
          <w:spacing w:val="2"/>
          <w:sz w:val="21"/>
          <w:szCs w:val="21"/>
          <w:lang w:eastAsia="ru-RU"/>
        </w:rPr>
        <w:t xml:space="preserve">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(в ред. Областных </w:t>
      </w:r>
      <w:hyperlink r:id="rId47" w:history="1">
        <w:r w:rsidRPr="00B50CD3">
          <w:rPr>
            <w:rFonts w:ascii="Arial" w:eastAsia="Times New Roman" w:hAnsi="Arial" w:cs="Arial"/>
            <w:color w:val="00466E"/>
            <w:spacing w:val="2"/>
            <w:sz w:val="21"/>
            <w:szCs w:val="21"/>
            <w:u w:val="single"/>
            <w:lang w:eastAsia="ru-RU"/>
          </w:rPr>
          <w:t>законов Ростовской области от 06.08.2008 N 57-ЗС</w:t>
        </w:r>
      </w:hyperlink>
      <w:r w:rsidRPr="00B50CD3">
        <w:rPr>
          <w:rFonts w:ascii="Arial" w:eastAsia="Times New Roman" w:hAnsi="Arial" w:cs="Arial"/>
          <w:color w:val="2D2D2D"/>
          <w:spacing w:val="2"/>
          <w:sz w:val="21"/>
          <w:szCs w:val="21"/>
          <w:lang w:eastAsia="ru-RU"/>
        </w:rPr>
        <w:t>, </w:t>
      </w:r>
      <w:hyperlink r:id="rId48" w:history="1">
        <w:r w:rsidRPr="00B50CD3">
          <w:rPr>
            <w:rFonts w:ascii="Arial" w:eastAsia="Times New Roman" w:hAnsi="Arial" w:cs="Arial"/>
            <w:color w:val="00466E"/>
            <w:spacing w:val="2"/>
            <w:sz w:val="21"/>
            <w:szCs w:val="21"/>
            <w:u w:val="single"/>
            <w:lang w:eastAsia="ru-RU"/>
          </w:rPr>
          <w:t>от 29.02.2016 N 495-ЗС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6) иные полномочия в соответствии с Федеральным законом "Об опеке и попечительстве", другими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w:t>
      </w:r>
      <w:r w:rsidRPr="00B50CD3">
        <w:rPr>
          <w:rFonts w:ascii="Arial" w:eastAsia="Times New Roman" w:hAnsi="Arial" w:cs="Arial"/>
          <w:color w:val="2D2D2D"/>
          <w:spacing w:val="2"/>
          <w:sz w:val="21"/>
          <w:szCs w:val="21"/>
          <w:lang w:eastAsia="ru-RU"/>
        </w:rPr>
        <w:lastRenderedPageBreak/>
        <w:t>области</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49" w:history="1">
        <w:r w:rsidRPr="00B50CD3">
          <w:rPr>
            <w:rFonts w:ascii="Arial" w:eastAsia="Times New Roman" w:hAnsi="Arial" w:cs="Arial"/>
            <w:color w:val="00466E"/>
            <w:spacing w:val="2"/>
            <w:sz w:val="21"/>
            <w:szCs w:val="21"/>
            <w:u w:val="single"/>
            <w:lang w:eastAsia="ru-RU"/>
          </w:rPr>
          <w:t>закона Ростовской области от 06.08.2008 N 57-ЗС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8. Права и обязанности органов местного самоуправления при осуществлении государственных полномочий</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 xml:space="preserve">1. </w:t>
      </w:r>
      <w:proofErr w:type="gramStart"/>
      <w:r w:rsidRPr="00B50CD3">
        <w:rPr>
          <w:rFonts w:ascii="Arial" w:eastAsia="Times New Roman" w:hAnsi="Arial" w:cs="Arial"/>
          <w:color w:val="2D2D2D"/>
          <w:spacing w:val="2"/>
          <w:sz w:val="21"/>
          <w:szCs w:val="21"/>
          <w:lang w:eastAsia="ru-RU"/>
        </w:rPr>
        <w:t>При осуществлении государственных полномочий органы местного самоуправления вправе:</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получать в органах государственной власти Ростовской области консультативную и методическую помощь;</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создавать муниципальные учреждения, а также общественные советы по опеке и попечительству (попечительские советы);</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4) направлять в органы государственной власти Ростовской области предложения по вопросам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5)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При осуществлении государственных полномочий органы местного самоуправления обязаны:</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соблюдать </w:t>
      </w:r>
      <w:hyperlink r:id="rId50" w:history="1">
        <w:r w:rsidRPr="00B50CD3">
          <w:rPr>
            <w:rFonts w:ascii="Arial" w:eastAsia="Times New Roman" w:hAnsi="Arial" w:cs="Arial"/>
            <w:color w:val="00466E"/>
            <w:spacing w:val="2"/>
            <w:sz w:val="21"/>
            <w:szCs w:val="21"/>
            <w:u w:val="single"/>
            <w:lang w:eastAsia="ru-RU"/>
          </w:rPr>
          <w:t>Конституцию Российской Федерации</w:t>
        </w:r>
      </w:hyperlink>
      <w:r w:rsidRPr="00B50CD3">
        <w:rPr>
          <w:rFonts w:ascii="Arial" w:eastAsia="Times New Roman" w:hAnsi="Arial" w:cs="Arial"/>
          <w:color w:val="2D2D2D"/>
          <w:spacing w:val="2"/>
          <w:sz w:val="21"/>
          <w:szCs w:val="21"/>
          <w:lang w:eastAsia="ru-RU"/>
        </w:rPr>
        <w:t>, федеральные законы, </w:t>
      </w:r>
      <w:hyperlink r:id="rId51" w:history="1">
        <w:r w:rsidRPr="00B50CD3">
          <w:rPr>
            <w:rFonts w:ascii="Arial" w:eastAsia="Times New Roman" w:hAnsi="Arial" w:cs="Arial"/>
            <w:color w:val="00466E"/>
            <w:spacing w:val="2"/>
            <w:sz w:val="21"/>
            <w:szCs w:val="21"/>
            <w:u w:val="single"/>
            <w:lang w:eastAsia="ru-RU"/>
          </w:rPr>
          <w:t>Устав Ростовской области</w:t>
        </w:r>
      </w:hyperlink>
      <w:r w:rsidRPr="00B50CD3">
        <w:rPr>
          <w:rFonts w:ascii="Arial" w:eastAsia="Times New Roman" w:hAnsi="Arial" w:cs="Arial"/>
          <w:color w:val="2D2D2D"/>
          <w:spacing w:val="2"/>
          <w:sz w:val="21"/>
          <w:szCs w:val="21"/>
          <w:lang w:eastAsia="ru-RU"/>
        </w:rPr>
        <w:t>, областные законы, нормативные правовые акты Ростовской области по вопросам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3)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(в ред. Областного </w:t>
      </w:r>
      <w:hyperlink r:id="rId52" w:history="1">
        <w:r w:rsidRPr="00B50CD3">
          <w:rPr>
            <w:rFonts w:ascii="Arial" w:eastAsia="Times New Roman" w:hAnsi="Arial" w:cs="Arial"/>
            <w:color w:val="00466E"/>
            <w:spacing w:val="2"/>
            <w:sz w:val="21"/>
            <w:szCs w:val="21"/>
            <w:u w:val="single"/>
            <w:lang w:eastAsia="ru-RU"/>
          </w:rPr>
          <w:t>закона Ростовской области от 12.08.2008 N 63-ЗС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lastRenderedPageBreak/>
        <w:t xml:space="preserve">4)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t>5) представлять в орган государственной власти Ростовской области, уполномоченный в соответствии с абзацем вторым части 2 статьи 11 настоящего Областного закона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руководителей отраслевых (функциональных) органов местных администраций, осуществляющих функции управления в сфере образования, а также по его запросу в соответствии</w:t>
      </w:r>
      <w:proofErr w:type="gramEnd"/>
      <w:r w:rsidRPr="00B50CD3">
        <w:rPr>
          <w:rFonts w:ascii="Arial" w:eastAsia="Times New Roman" w:hAnsi="Arial" w:cs="Arial"/>
          <w:color w:val="2D2D2D"/>
          <w:spacing w:val="2"/>
          <w:sz w:val="21"/>
          <w:szCs w:val="21"/>
          <w:lang w:eastAsia="ru-RU"/>
        </w:rPr>
        <w:t xml:space="preserve"> с федеральным законом персональные данные лиц, назначенных на соответствующие должности;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(п. 5 </w:t>
      </w:r>
      <w:proofErr w:type="gramStart"/>
      <w:r w:rsidRPr="00B50CD3">
        <w:rPr>
          <w:rFonts w:ascii="Arial" w:eastAsia="Times New Roman" w:hAnsi="Arial" w:cs="Arial"/>
          <w:color w:val="2D2D2D"/>
          <w:spacing w:val="2"/>
          <w:sz w:val="21"/>
          <w:szCs w:val="21"/>
          <w:lang w:eastAsia="ru-RU"/>
        </w:rPr>
        <w:t>введен</w:t>
      </w:r>
      <w:proofErr w:type="gramEnd"/>
      <w:r w:rsidRPr="00B50CD3">
        <w:rPr>
          <w:rFonts w:ascii="Arial" w:eastAsia="Times New Roman" w:hAnsi="Arial" w:cs="Arial"/>
          <w:color w:val="2D2D2D"/>
          <w:spacing w:val="2"/>
          <w:sz w:val="21"/>
          <w:szCs w:val="21"/>
          <w:lang w:eastAsia="ru-RU"/>
        </w:rPr>
        <w:t xml:space="preserve"> Областным </w:t>
      </w:r>
      <w:hyperlink r:id="rId53" w:history="1">
        <w:r w:rsidRPr="00B50CD3">
          <w:rPr>
            <w:rFonts w:ascii="Arial" w:eastAsia="Times New Roman" w:hAnsi="Arial" w:cs="Arial"/>
            <w:color w:val="00466E"/>
            <w:spacing w:val="2"/>
            <w:sz w:val="21"/>
            <w:szCs w:val="21"/>
            <w:u w:val="single"/>
            <w:lang w:eastAsia="ru-RU"/>
          </w:rPr>
          <w:t>законом Ростовской области от 12.08.2008 N 63-ЗС</w:t>
        </w:r>
      </w:hyperlink>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в ред. Областного </w:t>
      </w:r>
      <w:hyperlink r:id="rId54" w:history="1">
        <w:r w:rsidRPr="00B50CD3">
          <w:rPr>
            <w:rFonts w:ascii="Arial" w:eastAsia="Times New Roman" w:hAnsi="Arial" w:cs="Arial"/>
            <w:color w:val="00466E"/>
            <w:spacing w:val="2"/>
            <w:sz w:val="21"/>
            <w:szCs w:val="21"/>
            <w:u w:val="single"/>
            <w:lang w:eastAsia="ru-RU"/>
          </w:rPr>
          <w:t>закона Ростовской области от 07.11.2016 N 660-ЗС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6) представлять в орган государственной власти Ростовской области, уполномоченный в соответствии с абзацами третьим и четвертым части 2 статьи 11 настоящего Областного закона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руководителей отраслевых (функциональных) органов местных администраций и</w:t>
      </w:r>
      <w:proofErr w:type="gramEnd"/>
      <w:r w:rsidRPr="00B50CD3">
        <w:rPr>
          <w:rFonts w:ascii="Arial" w:eastAsia="Times New Roman" w:hAnsi="Arial" w:cs="Arial"/>
          <w:color w:val="2D2D2D"/>
          <w:spacing w:val="2"/>
          <w:sz w:val="21"/>
          <w:szCs w:val="21"/>
          <w:lang w:eastAsia="ru-RU"/>
        </w:rPr>
        <w:t xml:space="preserve"> (или) структурных подразделений местных администраций, осуществляющих функции управления в сфере социальной защиты населения, а также по его запросу в соответствии с федеральным законом персональные данные лиц, назначенных на соответствующие должности</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п</w:t>
      </w:r>
      <w:proofErr w:type="gramEnd"/>
      <w:r w:rsidRPr="00B50CD3">
        <w:rPr>
          <w:rFonts w:ascii="Arial" w:eastAsia="Times New Roman" w:hAnsi="Arial" w:cs="Arial"/>
          <w:color w:val="2D2D2D"/>
          <w:spacing w:val="2"/>
          <w:sz w:val="21"/>
          <w:szCs w:val="21"/>
          <w:lang w:eastAsia="ru-RU"/>
        </w:rPr>
        <w:t>. 6 введен Областным </w:t>
      </w:r>
      <w:hyperlink r:id="rId55" w:history="1">
        <w:r w:rsidRPr="00B50CD3">
          <w:rPr>
            <w:rFonts w:ascii="Arial" w:eastAsia="Times New Roman" w:hAnsi="Arial" w:cs="Arial"/>
            <w:color w:val="00466E"/>
            <w:spacing w:val="2"/>
            <w:sz w:val="21"/>
            <w:szCs w:val="21"/>
            <w:u w:val="single"/>
            <w:lang w:eastAsia="ru-RU"/>
          </w:rPr>
          <w:t>законом Ростовской области от 12.08.2008 N 63-ЗС</w:t>
        </w:r>
      </w:hyperlink>
      <w:r w:rsidRPr="00B50CD3">
        <w:rPr>
          <w:rFonts w:ascii="Arial" w:eastAsia="Times New Roman" w:hAnsi="Arial" w:cs="Arial"/>
          <w:color w:val="2D2D2D"/>
          <w:spacing w:val="2"/>
          <w:sz w:val="21"/>
          <w:szCs w:val="21"/>
          <w:lang w:eastAsia="ru-RU"/>
        </w:rPr>
        <w:t>; в ред. Областных </w:t>
      </w:r>
      <w:hyperlink r:id="rId56" w:history="1">
        <w:r w:rsidRPr="00B50CD3">
          <w:rPr>
            <w:rFonts w:ascii="Arial" w:eastAsia="Times New Roman" w:hAnsi="Arial" w:cs="Arial"/>
            <w:color w:val="00466E"/>
            <w:spacing w:val="2"/>
            <w:sz w:val="21"/>
            <w:szCs w:val="21"/>
            <w:u w:val="single"/>
            <w:lang w:eastAsia="ru-RU"/>
          </w:rPr>
          <w:t>законов Ростовской области от 14.11.2013 N 13-ЗС</w:t>
        </w:r>
      </w:hyperlink>
      <w:r w:rsidRPr="00B50CD3">
        <w:rPr>
          <w:rFonts w:ascii="Arial" w:eastAsia="Times New Roman" w:hAnsi="Arial" w:cs="Arial"/>
          <w:color w:val="2D2D2D"/>
          <w:spacing w:val="2"/>
          <w:sz w:val="21"/>
          <w:szCs w:val="21"/>
          <w:lang w:eastAsia="ru-RU"/>
        </w:rPr>
        <w:t>, </w:t>
      </w:r>
      <w:hyperlink r:id="rId57" w:history="1">
        <w:r w:rsidRPr="00B50CD3">
          <w:rPr>
            <w:rFonts w:ascii="Arial" w:eastAsia="Times New Roman" w:hAnsi="Arial" w:cs="Arial"/>
            <w:color w:val="00466E"/>
            <w:spacing w:val="2"/>
            <w:sz w:val="21"/>
            <w:szCs w:val="21"/>
            <w:u w:val="single"/>
            <w:lang w:eastAsia="ru-RU"/>
          </w:rPr>
          <w:t>от 07.11.2016 N 660-ЗС</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9.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 xml:space="preserve">1. </w:t>
      </w:r>
      <w:proofErr w:type="gramStart"/>
      <w:r w:rsidRPr="00B50CD3">
        <w:rPr>
          <w:rFonts w:ascii="Arial" w:eastAsia="Times New Roman" w:hAnsi="Arial" w:cs="Arial"/>
          <w:color w:val="2D2D2D"/>
          <w:spacing w:val="2"/>
          <w:sz w:val="21"/>
          <w:szCs w:val="21"/>
          <w:lang w:eastAsia="ru-RU"/>
        </w:rPr>
        <w:t>Органы государственной власти Ростовской области при осуществлении органами местного самоуправления государственных полномочий вправе:</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давать в порядке, установленном статьей 11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запрашивать информацию, материалы и документы, связанные с осуществлением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оказывать консультативную и методическую помощь.</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 xml:space="preserve">Органы государственной власти Ростовской области при осуществлении органами местного </w:t>
      </w:r>
      <w:r w:rsidRPr="00B50CD3">
        <w:rPr>
          <w:rFonts w:ascii="Arial" w:eastAsia="Times New Roman" w:hAnsi="Arial" w:cs="Arial"/>
          <w:color w:val="2D2D2D"/>
          <w:spacing w:val="2"/>
          <w:sz w:val="21"/>
          <w:szCs w:val="21"/>
          <w:lang w:eastAsia="ru-RU"/>
        </w:rPr>
        <w:lastRenderedPageBreak/>
        <w:t>самоуправления государственных полномочий обязаны:</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обеспечивать органы местного самоуправления финансовыми средствами и материальными ресурсами;</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10. Финансовое и материально-техническое обеспечение государственных полномочий</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1. Финансовое обеспечение государственных полномочий по организации и осуществлению деятельности по опеке и попечительству, установленных статьями 6 и 7 настоящего Областного закона, осуществляется за счет предоставляемых местным бюджетам субвенций из областного бюджета</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ч</w:t>
      </w:r>
      <w:proofErr w:type="gramEnd"/>
      <w:r w:rsidRPr="00B50CD3">
        <w:rPr>
          <w:rFonts w:ascii="Arial" w:eastAsia="Times New Roman" w:hAnsi="Arial" w:cs="Arial"/>
          <w:color w:val="2D2D2D"/>
          <w:spacing w:val="2"/>
          <w:sz w:val="21"/>
          <w:szCs w:val="21"/>
          <w:lang w:eastAsia="ru-RU"/>
        </w:rPr>
        <w:t>асть первая в ред. Областного </w:t>
      </w:r>
      <w:hyperlink r:id="rId58" w:history="1">
        <w:r w:rsidRPr="00B50CD3">
          <w:rPr>
            <w:rFonts w:ascii="Arial" w:eastAsia="Times New Roman" w:hAnsi="Arial" w:cs="Arial"/>
            <w:color w:val="00466E"/>
            <w:spacing w:val="2"/>
            <w:sz w:val="21"/>
            <w:szCs w:val="21"/>
            <w:u w:val="single"/>
            <w:lang w:eastAsia="ru-RU"/>
          </w:rPr>
          <w:t>закона Ростовской области от 29.09.2009 N 297-ЗС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1.1. Финансовое обеспечение государственных полномочий по назначению и выплате единовременного пособия при передаче ребенка на воспитание в семью, в том числе по возмещению расходов на оплату услуг по доставке указанного пособия, осуществляется за счет средств областного бюджета в пределах поступающих субвенций из федерального бюджета, предусмотренных на эти цели в областном законе об областном бюджете</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ч</w:t>
      </w:r>
      <w:proofErr w:type="gramEnd"/>
      <w:r w:rsidRPr="00B50CD3">
        <w:rPr>
          <w:rFonts w:ascii="Arial" w:eastAsia="Times New Roman" w:hAnsi="Arial" w:cs="Arial"/>
          <w:color w:val="2D2D2D"/>
          <w:spacing w:val="2"/>
          <w:sz w:val="21"/>
          <w:szCs w:val="21"/>
          <w:lang w:eastAsia="ru-RU"/>
        </w:rPr>
        <w:t>асть первая.1 введена Областным </w:t>
      </w:r>
      <w:hyperlink r:id="rId59" w:history="1">
        <w:r w:rsidRPr="00B50CD3">
          <w:rPr>
            <w:rFonts w:ascii="Arial" w:eastAsia="Times New Roman" w:hAnsi="Arial" w:cs="Arial"/>
            <w:color w:val="00466E"/>
            <w:spacing w:val="2"/>
            <w:sz w:val="21"/>
            <w:szCs w:val="21"/>
            <w:u w:val="single"/>
            <w:lang w:eastAsia="ru-RU"/>
          </w:rPr>
          <w:t>законом Ростовской области от 29.09.2009 N 297-ЗС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w:t>
      </w:r>
      <w:r w:rsidRPr="00B50CD3">
        <w:rPr>
          <w:rFonts w:ascii="Arial" w:eastAsia="Times New Roman" w:hAnsi="Arial" w:cs="Arial"/>
          <w:color w:val="2D2D2D"/>
          <w:spacing w:val="2"/>
          <w:sz w:val="21"/>
          <w:szCs w:val="21"/>
          <w:lang w:eastAsia="ru-RU"/>
        </w:rPr>
        <w:lastRenderedPageBreak/>
        <w:t>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федеральным и областным законодательством</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60" w:history="1">
        <w:r w:rsidRPr="00B50CD3">
          <w:rPr>
            <w:rFonts w:ascii="Arial" w:eastAsia="Times New Roman" w:hAnsi="Arial" w:cs="Arial"/>
            <w:color w:val="00466E"/>
            <w:spacing w:val="2"/>
            <w:sz w:val="21"/>
            <w:szCs w:val="21"/>
            <w:u w:val="single"/>
            <w:lang w:eastAsia="ru-RU"/>
          </w:rPr>
          <w:t>закона Ростовской области от 03.12.2012 N 997-ЗС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 xml:space="preserve">Статья 11. Порядок отчетности органов местного самоуправления об осуществлении государственных полномочий и порядок </w:t>
      </w:r>
      <w:proofErr w:type="gramStart"/>
      <w:r w:rsidRPr="00B50CD3">
        <w:rPr>
          <w:rFonts w:ascii="Arial" w:eastAsia="Times New Roman" w:hAnsi="Arial" w:cs="Arial"/>
          <w:color w:val="4C4C4C"/>
          <w:spacing w:val="2"/>
          <w:sz w:val="29"/>
          <w:szCs w:val="29"/>
          <w:lang w:eastAsia="ru-RU"/>
        </w:rPr>
        <w:t>контроля за</w:t>
      </w:r>
      <w:proofErr w:type="gramEnd"/>
      <w:r w:rsidRPr="00B50CD3">
        <w:rPr>
          <w:rFonts w:ascii="Arial" w:eastAsia="Times New Roman" w:hAnsi="Arial" w:cs="Arial"/>
          <w:color w:val="4C4C4C"/>
          <w:spacing w:val="2"/>
          <w:sz w:val="29"/>
          <w:szCs w:val="29"/>
          <w:lang w:eastAsia="ru-RU"/>
        </w:rPr>
        <w:t xml:space="preserve"> исполнением государственных полномочий</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 xml:space="preserve">1. </w:t>
      </w:r>
      <w:proofErr w:type="gramStart"/>
      <w:r w:rsidRPr="00B50CD3">
        <w:rPr>
          <w:rFonts w:ascii="Arial" w:eastAsia="Times New Roman" w:hAnsi="Arial" w:cs="Arial"/>
          <w:color w:val="2D2D2D"/>
          <w:spacing w:val="2"/>
          <w:sz w:val="21"/>
          <w:szCs w:val="21"/>
          <w:lang w:eastAsia="ru-RU"/>
        </w:rPr>
        <w:t>Органы местного самоуправления в связи с осуществлением государственных полномочий обязаны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ежеквартальные и ежегодные отчеты об осуществлении ими государственных полномочий и о расходовании предоставленных субвенций в сроки и по форме, установленные нормативными правовыми актами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w:t>
      </w:r>
      <w:proofErr w:type="gramEnd"/>
      <w:r w:rsidRPr="00B50CD3">
        <w:rPr>
          <w:rFonts w:ascii="Arial" w:eastAsia="Times New Roman" w:hAnsi="Arial" w:cs="Arial"/>
          <w:color w:val="2D2D2D"/>
          <w:spacing w:val="2"/>
          <w:sz w:val="21"/>
          <w:szCs w:val="21"/>
          <w:lang w:eastAsia="ru-RU"/>
        </w:rPr>
        <w:t xml:space="preserve">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исполнением государственных полномочий осуществляют министерство общего и профессионального образования Ростовской области и министерство труда и социального развития Ростовской области, а также Правительство Ростовской области.</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Министерство общего и профессионального образования Ростовской области осуществляет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исполнением государственных полномочий в сфере образования.</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Министерство труда и социального развития Ростовской области осуществляет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исполнением государственных полномочий в сфере социальной защиты населения.</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Правительство Ростовской области осуществляет контроль за исполнением государственных полномочий в части участия многофункциональных центров предоставления государственных и муниципальных услуг в исполнении государственного полномочия, предусмотренного пунктом 2 части 1 статьи 5 настоящего Областного закона</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ч</w:t>
      </w:r>
      <w:proofErr w:type="gramEnd"/>
      <w:r w:rsidRPr="00B50CD3">
        <w:rPr>
          <w:rFonts w:ascii="Arial" w:eastAsia="Times New Roman" w:hAnsi="Arial" w:cs="Arial"/>
          <w:color w:val="2D2D2D"/>
          <w:spacing w:val="2"/>
          <w:sz w:val="21"/>
          <w:szCs w:val="21"/>
          <w:lang w:eastAsia="ru-RU"/>
        </w:rPr>
        <w:t>асть 2 в ред. Областного </w:t>
      </w:r>
      <w:hyperlink r:id="rId61" w:history="1">
        <w:r w:rsidRPr="00B50CD3">
          <w:rPr>
            <w:rFonts w:ascii="Arial" w:eastAsia="Times New Roman" w:hAnsi="Arial" w:cs="Arial"/>
            <w:color w:val="00466E"/>
            <w:spacing w:val="2"/>
            <w:sz w:val="21"/>
            <w:szCs w:val="21"/>
            <w:u w:val="single"/>
            <w:lang w:eastAsia="ru-RU"/>
          </w:rPr>
          <w:t>закона Ростовской области от 14.11.2013 N 13-ЗС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исполнением государственных полномочий, вправе:</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r>
      <w:proofErr w:type="gramStart"/>
      <w:r w:rsidRPr="00B50CD3">
        <w:rPr>
          <w:rFonts w:ascii="Arial" w:eastAsia="Times New Roman" w:hAnsi="Arial" w:cs="Arial"/>
          <w:color w:val="2D2D2D"/>
          <w:spacing w:val="2"/>
          <w:sz w:val="21"/>
          <w:szCs w:val="21"/>
          <w:lang w:eastAsia="ru-RU"/>
        </w:rPr>
        <w:lastRenderedPageBreak/>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2.1) заслушивать отчеты о ходе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(п. 2.1 введен Областным </w:t>
      </w:r>
      <w:hyperlink r:id="rId62" w:history="1">
        <w:r w:rsidRPr="00B50CD3">
          <w:rPr>
            <w:rFonts w:ascii="Arial" w:eastAsia="Times New Roman" w:hAnsi="Arial" w:cs="Arial"/>
            <w:color w:val="00466E"/>
            <w:spacing w:val="2"/>
            <w:sz w:val="21"/>
            <w:szCs w:val="21"/>
            <w:u w:val="single"/>
            <w:lang w:eastAsia="ru-RU"/>
          </w:rPr>
          <w:t>законом Ростовской области от 12.08.2008 N 63-ЗС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2.2) назначать уполномоченных должностных лиц для наблюдения за осуществлением государственных полномочий;</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(п. 2.2 </w:t>
      </w:r>
      <w:proofErr w:type="gramStart"/>
      <w:r w:rsidRPr="00B50CD3">
        <w:rPr>
          <w:rFonts w:ascii="Arial" w:eastAsia="Times New Roman" w:hAnsi="Arial" w:cs="Arial"/>
          <w:color w:val="2D2D2D"/>
          <w:spacing w:val="2"/>
          <w:sz w:val="21"/>
          <w:szCs w:val="21"/>
          <w:lang w:eastAsia="ru-RU"/>
        </w:rPr>
        <w:t>введен</w:t>
      </w:r>
      <w:proofErr w:type="gramEnd"/>
      <w:r w:rsidRPr="00B50CD3">
        <w:rPr>
          <w:rFonts w:ascii="Arial" w:eastAsia="Times New Roman" w:hAnsi="Arial" w:cs="Arial"/>
          <w:color w:val="2D2D2D"/>
          <w:spacing w:val="2"/>
          <w:sz w:val="21"/>
          <w:szCs w:val="21"/>
          <w:lang w:eastAsia="ru-RU"/>
        </w:rPr>
        <w:t xml:space="preserve"> Областным </w:t>
      </w:r>
      <w:hyperlink r:id="rId63" w:history="1">
        <w:r w:rsidRPr="00B50CD3">
          <w:rPr>
            <w:rFonts w:ascii="Arial" w:eastAsia="Times New Roman" w:hAnsi="Arial" w:cs="Arial"/>
            <w:color w:val="00466E"/>
            <w:spacing w:val="2"/>
            <w:sz w:val="21"/>
            <w:szCs w:val="21"/>
            <w:u w:val="single"/>
            <w:lang w:eastAsia="ru-RU"/>
          </w:rPr>
          <w:t>законом Ростовской области от 12.08.2008 N 63-ЗС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2.3) проводить правовую экспертизу муниципальных правовых актов, принятых по вопросам организации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(п. 2.3 введен Областным </w:t>
      </w:r>
      <w:hyperlink r:id="rId64" w:history="1">
        <w:r w:rsidRPr="00B50CD3">
          <w:rPr>
            <w:rFonts w:ascii="Arial" w:eastAsia="Times New Roman" w:hAnsi="Arial" w:cs="Arial"/>
            <w:color w:val="00466E"/>
            <w:spacing w:val="2"/>
            <w:sz w:val="21"/>
            <w:szCs w:val="21"/>
            <w:u w:val="single"/>
            <w:lang w:eastAsia="ru-RU"/>
          </w:rPr>
          <w:t>законом Ростовской области от 12.08.2008 N 63-ЗС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t>3) проводить плановые и внеплановые проверки деятельности органов местного самоуправления по исполнению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4) давать письменные предписания по устранению нарушений требований федеральных и областных </w:t>
      </w:r>
      <w:proofErr w:type="gramStart"/>
      <w:r w:rsidRPr="00B50CD3">
        <w:rPr>
          <w:rFonts w:ascii="Arial" w:eastAsia="Times New Roman" w:hAnsi="Arial" w:cs="Arial"/>
          <w:color w:val="2D2D2D"/>
          <w:spacing w:val="2"/>
          <w:sz w:val="21"/>
          <w:szCs w:val="21"/>
          <w:lang w:eastAsia="ru-RU"/>
        </w:rPr>
        <w:t>законов по вопросам</w:t>
      </w:r>
      <w:proofErr w:type="gramEnd"/>
      <w:r w:rsidRPr="00B50CD3">
        <w:rPr>
          <w:rFonts w:ascii="Arial" w:eastAsia="Times New Roman" w:hAnsi="Arial" w:cs="Arial"/>
          <w:color w:val="2D2D2D"/>
          <w:spacing w:val="2"/>
          <w:sz w:val="21"/>
          <w:szCs w:val="21"/>
          <w:lang w:eastAsia="ru-RU"/>
        </w:rPr>
        <w:t xml:space="preserve"> осуществления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3.1. Органы государственной власти Ростовской области, уполномоченные в соответствии с абзацами вторым и третьим части 2 статьи 11 настоящего Областного закона осуществлять контроль за исполнением государственных полномочий, вправе рассматривать в порядке, установленном Правительством Ростовской области, сведения и материалы, предусмотренные соответственно пунктами 5 и 6 части 2 статьи 8 настоящего Областного закона, и при необходимости давать по ним заключения</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в</w:t>
      </w:r>
      <w:proofErr w:type="gramEnd"/>
      <w:r w:rsidRPr="00B50CD3">
        <w:rPr>
          <w:rFonts w:ascii="Arial" w:eastAsia="Times New Roman" w:hAnsi="Arial" w:cs="Arial"/>
          <w:color w:val="2D2D2D"/>
          <w:spacing w:val="2"/>
          <w:sz w:val="21"/>
          <w:szCs w:val="21"/>
          <w:lang w:eastAsia="ru-RU"/>
        </w:rPr>
        <w:t xml:space="preserve"> ред. Областного </w:t>
      </w:r>
      <w:hyperlink r:id="rId65" w:history="1">
        <w:proofErr w:type="gramStart"/>
        <w:r w:rsidRPr="00B50CD3">
          <w:rPr>
            <w:rFonts w:ascii="Arial" w:eastAsia="Times New Roman" w:hAnsi="Arial" w:cs="Arial"/>
            <w:color w:val="00466E"/>
            <w:spacing w:val="2"/>
            <w:sz w:val="21"/>
            <w:szCs w:val="21"/>
            <w:u w:val="single"/>
            <w:lang w:eastAsia="ru-RU"/>
          </w:rPr>
          <w:t>закона Ростовской области от 03.12.2012 N 997-ЗС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При обнаружении фактов неисполнения или ненадлежащего исполнения должностными лицами, указанными в пунктах 5 и 6 части 2 статьи 8 настоящего Областного закона, обязанностей по исполнению переданных государственных полномочий руководитель соответствующего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вправе обратиться к главе местной</w:t>
      </w:r>
      <w:proofErr w:type="gramEnd"/>
      <w:r w:rsidRPr="00B50CD3">
        <w:rPr>
          <w:rFonts w:ascii="Arial" w:eastAsia="Times New Roman" w:hAnsi="Arial" w:cs="Arial"/>
          <w:color w:val="2D2D2D"/>
          <w:spacing w:val="2"/>
          <w:sz w:val="21"/>
          <w:szCs w:val="21"/>
          <w:lang w:eastAsia="ru-RU"/>
        </w:rPr>
        <w:t xml:space="preserve"> администрации с предложением о наложении дисциплинарных взысканий на виновных должностных лиц</w:t>
      </w:r>
      <w:proofErr w:type="gramStart"/>
      <w:r w:rsidRPr="00B50CD3">
        <w:rPr>
          <w:rFonts w:ascii="Arial" w:eastAsia="Times New Roman" w:hAnsi="Arial" w:cs="Arial"/>
          <w:color w:val="2D2D2D"/>
          <w:spacing w:val="2"/>
          <w:sz w:val="21"/>
          <w:szCs w:val="21"/>
          <w:lang w:eastAsia="ru-RU"/>
        </w:rPr>
        <w:t>.</w:t>
      </w:r>
      <w:proofErr w:type="gramEnd"/>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w:t>
      </w:r>
      <w:proofErr w:type="gramStart"/>
      <w:r w:rsidRPr="00B50CD3">
        <w:rPr>
          <w:rFonts w:ascii="Arial" w:eastAsia="Times New Roman" w:hAnsi="Arial" w:cs="Arial"/>
          <w:color w:val="2D2D2D"/>
          <w:spacing w:val="2"/>
          <w:sz w:val="21"/>
          <w:szCs w:val="21"/>
          <w:lang w:eastAsia="ru-RU"/>
        </w:rPr>
        <w:t>ч</w:t>
      </w:r>
      <w:proofErr w:type="gramEnd"/>
      <w:r w:rsidRPr="00B50CD3">
        <w:rPr>
          <w:rFonts w:ascii="Arial" w:eastAsia="Times New Roman" w:hAnsi="Arial" w:cs="Arial"/>
          <w:color w:val="2D2D2D"/>
          <w:spacing w:val="2"/>
          <w:sz w:val="21"/>
          <w:szCs w:val="21"/>
          <w:lang w:eastAsia="ru-RU"/>
        </w:rPr>
        <w:t>асть третья.1 введена Областным </w:t>
      </w:r>
      <w:hyperlink r:id="rId66" w:history="1">
        <w:r w:rsidRPr="00B50CD3">
          <w:rPr>
            <w:rFonts w:ascii="Arial" w:eastAsia="Times New Roman" w:hAnsi="Arial" w:cs="Arial"/>
            <w:color w:val="00466E"/>
            <w:spacing w:val="2"/>
            <w:sz w:val="21"/>
            <w:szCs w:val="21"/>
            <w:u w:val="single"/>
            <w:lang w:eastAsia="ru-RU"/>
          </w:rPr>
          <w:t>законом Ростовской области от 12.08.2008 N 63-ЗС</w:t>
        </w:r>
      </w:hyperlink>
      <w:r w:rsidRPr="00B50CD3">
        <w:rPr>
          <w:rFonts w:ascii="Arial" w:eastAsia="Times New Roman" w:hAnsi="Arial" w:cs="Arial"/>
          <w:color w:val="2D2D2D"/>
          <w:spacing w:val="2"/>
          <w:sz w:val="21"/>
          <w:szCs w:val="21"/>
          <w:lang w:eastAsia="ru-RU"/>
        </w:rPr>
        <w:t>)</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 xml:space="preserve">4. </w:t>
      </w:r>
      <w:proofErr w:type="gramStart"/>
      <w:r w:rsidRPr="00B50CD3">
        <w:rPr>
          <w:rFonts w:ascii="Arial" w:eastAsia="Times New Roman" w:hAnsi="Arial" w:cs="Arial"/>
          <w:color w:val="2D2D2D"/>
          <w:spacing w:val="2"/>
          <w:sz w:val="21"/>
          <w:szCs w:val="21"/>
          <w:lang w:eastAsia="ru-RU"/>
        </w:rPr>
        <w:t>Контроль за</w:t>
      </w:r>
      <w:proofErr w:type="gramEnd"/>
      <w:r w:rsidRPr="00B50CD3">
        <w:rPr>
          <w:rFonts w:ascii="Arial" w:eastAsia="Times New Roman" w:hAnsi="Arial" w:cs="Arial"/>
          <w:color w:val="2D2D2D"/>
          <w:spacing w:val="2"/>
          <w:sz w:val="21"/>
          <w:szCs w:val="21"/>
          <w:lang w:eastAsia="ru-RU"/>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формах и порядке,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lastRenderedPageBreak/>
        <w:t>Статья 12. Условия и порядок прекращения осуществления органами местного самоуправления государственных полномочий</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Осуществление органами местного самоуправления государственных полномочий может быть прекращено:</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1) путем принятия областного закона с одновременным изъятием предоставленных субвенций и материальных ресурсов в случаях:</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а) существенного изменения условий, влияющих на осуществление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б) нецелевого использования органами местного самоуправления бюджетных средств;</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в) нарушения органами местного самоуправления </w:t>
      </w:r>
      <w:hyperlink r:id="rId67" w:history="1">
        <w:r w:rsidRPr="00B50CD3">
          <w:rPr>
            <w:rFonts w:ascii="Arial" w:eastAsia="Times New Roman" w:hAnsi="Arial" w:cs="Arial"/>
            <w:color w:val="00466E"/>
            <w:spacing w:val="2"/>
            <w:sz w:val="21"/>
            <w:szCs w:val="21"/>
            <w:u w:val="single"/>
            <w:lang w:eastAsia="ru-RU"/>
          </w:rPr>
          <w:t>Конституции Российской Федерации</w:t>
        </w:r>
      </w:hyperlink>
      <w:r w:rsidRPr="00B50CD3">
        <w:rPr>
          <w:rFonts w:ascii="Arial" w:eastAsia="Times New Roman" w:hAnsi="Arial" w:cs="Arial"/>
          <w:color w:val="2D2D2D"/>
          <w:spacing w:val="2"/>
          <w:sz w:val="21"/>
          <w:szCs w:val="21"/>
          <w:lang w:eastAsia="ru-RU"/>
        </w:rPr>
        <w:t>, федеральных и областных законов и иных нормативных правовых актов по вопросам осуществления государственных полномочий, установленного судом;</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г) выявления фактов ненадлежащего исполнения органами местного самоуправления государственных полномочий;</w:t>
      </w:r>
      <w:r w:rsidRPr="00B50CD3">
        <w:rPr>
          <w:rFonts w:ascii="Arial" w:eastAsia="Times New Roman" w:hAnsi="Arial" w:cs="Arial"/>
          <w:color w:val="2D2D2D"/>
          <w:spacing w:val="2"/>
          <w:sz w:val="21"/>
          <w:szCs w:val="21"/>
          <w:lang w:eastAsia="ru-RU"/>
        </w:rPr>
        <w:br/>
      </w:r>
      <w:r w:rsidRPr="00B50CD3">
        <w:rPr>
          <w:rFonts w:ascii="Arial" w:eastAsia="Times New Roman" w:hAnsi="Arial" w:cs="Arial"/>
          <w:color w:val="2D2D2D"/>
          <w:spacing w:val="2"/>
          <w:sz w:val="21"/>
          <w:szCs w:val="21"/>
          <w:lang w:eastAsia="ru-RU"/>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w:t>
      </w:r>
      <w:hyperlink r:id="rId68" w:history="1">
        <w:r w:rsidRPr="00B50CD3">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B50CD3">
        <w:rPr>
          <w:rFonts w:ascii="Arial" w:eastAsia="Times New Roman" w:hAnsi="Arial" w:cs="Arial"/>
          <w:color w:val="2D2D2D"/>
          <w:spacing w:val="2"/>
          <w:sz w:val="21"/>
          <w:szCs w:val="21"/>
          <w:lang w:eastAsia="ru-RU"/>
        </w:rPr>
        <w:t>.</w:t>
      </w:r>
    </w:p>
    <w:p w:rsidR="00F0775A" w:rsidRPr="00B50CD3" w:rsidRDefault="00F0775A" w:rsidP="00F077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0CD3">
        <w:rPr>
          <w:rFonts w:ascii="Arial" w:eastAsia="Times New Roman" w:hAnsi="Arial" w:cs="Arial"/>
          <w:color w:val="4C4C4C"/>
          <w:spacing w:val="2"/>
          <w:sz w:val="29"/>
          <w:szCs w:val="29"/>
          <w:lang w:eastAsia="ru-RU"/>
        </w:rPr>
        <w:t>Статья 13. Вступление в силу настоящего Областного закона</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Настоящий Областной закон вступает в силу с 1 января 2008 года.</w:t>
      </w:r>
    </w:p>
    <w:p w:rsidR="00F0775A" w:rsidRPr="00B50CD3" w:rsidRDefault="00F0775A" w:rsidP="00F0775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Глава Администрации</w:t>
      </w:r>
      <w:r w:rsidRPr="00B50CD3">
        <w:rPr>
          <w:rFonts w:ascii="Arial" w:eastAsia="Times New Roman" w:hAnsi="Arial" w:cs="Arial"/>
          <w:color w:val="2D2D2D"/>
          <w:spacing w:val="2"/>
          <w:sz w:val="21"/>
          <w:szCs w:val="21"/>
          <w:lang w:eastAsia="ru-RU"/>
        </w:rPr>
        <w:br/>
        <w:t>(Губернатор) Ростовской области</w:t>
      </w:r>
      <w:r w:rsidRPr="00B50CD3">
        <w:rPr>
          <w:rFonts w:ascii="Arial" w:eastAsia="Times New Roman" w:hAnsi="Arial" w:cs="Arial"/>
          <w:color w:val="2D2D2D"/>
          <w:spacing w:val="2"/>
          <w:sz w:val="21"/>
          <w:szCs w:val="21"/>
          <w:lang w:eastAsia="ru-RU"/>
        </w:rPr>
        <w:br/>
        <w:t>В.ЧУБ</w:t>
      </w:r>
    </w:p>
    <w:p w:rsidR="00F0775A" w:rsidRPr="00B50CD3" w:rsidRDefault="00F0775A" w:rsidP="00F077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0CD3">
        <w:rPr>
          <w:rFonts w:ascii="Arial" w:eastAsia="Times New Roman" w:hAnsi="Arial" w:cs="Arial"/>
          <w:color w:val="2D2D2D"/>
          <w:spacing w:val="2"/>
          <w:sz w:val="21"/>
          <w:szCs w:val="21"/>
          <w:lang w:eastAsia="ru-RU"/>
        </w:rPr>
        <w:t>г. Ростов-на-Дону</w:t>
      </w:r>
      <w:r w:rsidRPr="00B50CD3">
        <w:rPr>
          <w:rFonts w:ascii="Arial" w:eastAsia="Times New Roman" w:hAnsi="Arial" w:cs="Arial"/>
          <w:color w:val="2D2D2D"/>
          <w:spacing w:val="2"/>
          <w:sz w:val="21"/>
          <w:szCs w:val="21"/>
          <w:lang w:eastAsia="ru-RU"/>
        </w:rPr>
        <w:br/>
        <w:t>26 декабря 2007 года</w:t>
      </w:r>
      <w:r w:rsidRPr="00B50CD3">
        <w:rPr>
          <w:rFonts w:ascii="Arial" w:eastAsia="Times New Roman" w:hAnsi="Arial" w:cs="Arial"/>
          <w:color w:val="2D2D2D"/>
          <w:spacing w:val="2"/>
          <w:sz w:val="21"/>
          <w:szCs w:val="21"/>
          <w:lang w:eastAsia="ru-RU"/>
        </w:rPr>
        <w:br/>
        <w:t>N 830-ЗС</w:t>
      </w:r>
    </w:p>
    <w:p w:rsidR="00F0775A" w:rsidRDefault="00F0775A" w:rsidP="00F0775A"/>
    <w:p w:rsidR="00F0775A" w:rsidRDefault="00F0775A" w:rsidP="00F0775A"/>
    <w:p w:rsidR="00F0775A" w:rsidRDefault="00F0775A" w:rsidP="00F0775A"/>
    <w:p w:rsidR="00F0775A" w:rsidRDefault="00F0775A" w:rsidP="00F0775A"/>
    <w:p w:rsidR="00F0775A" w:rsidRDefault="00F0775A" w:rsidP="00F0775A"/>
    <w:p w:rsidR="00872D88" w:rsidRDefault="00872D88">
      <w:bookmarkStart w:id="0" w:name="_GoBack"/>
      <w:bookmarkEnd w:id="0"/>
    </w:p>
    <w:sectPr w:rsidR="00872D88" w:rsidSect="00B9685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4C"/>
    <w:rsid w:val="00872D88"/>
    <w:rsid w:val="00B9685C"/>
    <w:rsid w:val="00D06A4C"/>
    <w:rsid w:val="00F0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19059095" TargetMode="External"/><Relationship Id="rId18" Type="http://schemas.openxmlformats.org/officeDocument/2006/relationships/hyperlink" Target="http://docs.cntd.ru/document/895219506" TargetMode="External"/><Relationship Id="rId26" Type="http://schemas.openxmlformats.org/officeDocument/2006/relationships/hyperlink" Target="http://docs.cntd.ru/document/460284115" TargetMode="External"/><Relationship Id="rId39" Type="http://schemas.openxmlformats.org/officeDocument/2006/relationships/hyperlink" Target="http://docs.cntd.ru/document/9027690" TargetMode="External"/><Relationship Id="rId21" Type="http://schemas.openxmlformats.org/officeDocument/2006/relationships/hyperlink" Target="http://docs.cntd.ru/document/901807664" TargetMode="External"/><Relationship Id="rId34" Type="http://schemas.openxmlformats.org/officeDocument/2006/relationships/hyperlink" Target="http://docs.cntd.ru/document/460284115" TargetMode="External"/><Relationship Id="rId42" Type="http://schemas.openxmlformats.org/officeDocument/2006/relationships/hyperlink" Target="http://docs.cntd.ru/document/819059095" TargetMode="External"/><Relationship Id="rId47" Type="http://schemas.openxmlformats.org/officeDocument/2006/relationships/hyperlink" Target="http://docs.cntd.ru/document/819059095" TargetMode="External"/><Relationship Id="rId50" Type="http://schemas.openxmlformats.org/officeDocument/2006/relationships/hyperlink" Target="http://docs.cntd.ru/document/9004937" TargetMode="External"/><Relationship Id="rId55" Type="http://schemas.openxmlformats.org/officeDocument/2006/relationships/hyperlink" Target="http://docs.cntd.ru/document/819062250" TargetMode="External"/><Relationship Id="rId63" Type="http://schemas.openxmlformats.org/officeDocument/2006/relationships/hyperlink" Target="http://docs.cntd.ru/document/819062250" TargetMode="External"/><Relationship Id="rId68" Type="http://schemas.openxmlformats.org/officeDocument/2006/relationships/hyperlink" Target="http://docs.cntd.ru/document/901876063" TargetMode="External"/><Relationship Id="rId7" Type="http://schemas.openxmlformats.org/officeDocument/2006/relationships/hyperlink" Target="http://docs.cntd.ru/document/895219506" TargetMode="External"/><Relationship Id="rId2" Type="http://schemas.microsoft.com/office/2007/relationships/stylesWithEffects" Target="stylesWithEffects.xml"/><Relationship Id="rId16" Type="http://schemas.openxmlformats.org/officeDocument/2006/relationships/hyperlink" Target="http://docs.cntd.ru/document/895219506" TargetMode="External"/><Relationship Id="rId29" Type="http://schemas.openxmlformats.org/officeDocument/2006/relationships/hyperlink" Target="http://docs.cntd.ru/document/9015517" TargetMode="External"/><Relationship Id="rId1" Type="http://schemas.openxmlformats.org/officeDocument/2006/relationships/styles" Target="styles.xml"/><Relationship Id="rId6" Type="http://schemas.openxmlformats.org/officeDocument/2006/relationships/hyperlink" Target="http://docs.cntd.ru/document/901744603" TargetMode="External"/><Relationship Id="rId11" Type="http://schemas.openxmlformats.org/officeDocument/2006/relationships/hyperlink" Target="http://docs.cntd.ru/document/819059095" TargetMode="External"/><Relationship Id="rId24" Type="http://schemas.openxmlformats.org/officeDocument/2006/relationships/hyperlink" Target="http://docs.cntd.ru/document/819059095" TargetMode="External"/><Relationship Id="rId32" Type="http://schemas.openxmlformats.org/officeDocument/2006/relationships/hyperlink" Target="http://docs.cntd.ru/document/460284115" TargetMode="External"/><Relationship Id="rId37" Type="http://schemas.openxmlformats.org/officeDocument/2006/relationships/hyperlink" Target="http://docs.cntd.ru/document/460284115" TargetMode="External"/><Relationship Id="rId40" Type="http://schemas.openxmlformats.org/officeDocument/2006/relationships/hyperlink" Target="http://docs.cntd.ru/document/819059095" TargetMode="External"/><Relationship Id="rId45" Type="http://schemas.openxmlformats.org/officeDocument/2006/relationships/hyperlink" Target="http://docs.cntd.ru/document/9015517" TargetMode="External"/><Relationship Id="rId53" Type="http://schemas.openxmlformats.org/officeDocument/2006/relationships/hyperlink" Target="http://docs.cntd.ru/document/819062250" TargetMode="External"/><Relationship Id="rId58" Type="http://schemas.openxmlformats.org/officeDocument/2006/relationships/hyperlink" Target="http://docs.cntd.ru/document/895219506" TargetMode="External"/><Relationship Id="rId66" Type="http://schemas.openxmlformats.org/officeDocument/2006/relationships/hyperlink" Target="http://docs.cntd.ru/document/819062250" TargetMode="External"/><Relationship Id="rId5" Type="http://schemas.openxmlformats.org/officeDocument/2006/relationships/hyperlink" Target="http://docs.cntd.ru/document/444754448" TargetMode="External"/><Relationship Id="rId15" Type="http://schemas.openxmlformats.org/officeDocument/2006/relationships/hyperlink" Target="http://docs.cntd.ru/document/895219506" TargetMode="External"/><Relationship Id="rId23" Type="http://schemas.openxmlformats.org/officeDocument/2006/relationships/hyperlink" Target="http://docs.cntd.ru/document/9015517" TargetMode="External"/><Relationship Id="rId28" Type="http://schemas.openxmlformats.org/officeDocument/2006/relationships/hyperlink" Target="http://docs.cntd.ru/document/460284115" TargetMode="External"/><Relationship Id="rId36" Type="http://schemas.openxmlformats.org/officeDocument/2006/relationships/hyperlink" Target="http://docs.cntd.ru/document/819059095" TargetMode="External"/><Relationship Id="rId49" Type="http://schemas.openxmlformats.org/officeDocument/2006/relationships/hyperlink" Target="http://docs.cntd.ru/document/819059095" TargetMode="External"/><Relationship Id="rId57" Type="http://schemas.openxmlformats.org/officeDocument/2006/relationships/hyperlink" Target="http://docs.cntd.ru/document/444754448" TargetMode="External"/><Relationship Id="rId61" Type="http://schemas.openxmlformats.org/officeDocument/2006/relationships/hyperlink" Target="http://docs.cntd.ru/document/460210108" TargetMode="External"/><Relationship Id="rId10" Type="http://schemas.openxmlformats.org/officeDocument/2006/relationships/hyperlink" Target="http://docs.cntd.ru/document/902098257" TargetMode="External"/><Relationship Id="rId19" Type="http://schemas.openxmlformats.org/officeDocument/2006/relationships/hyperlink" Target="http://docs.cntd.ru/document/9015517" TargetMode="External"/><Relationship Id="rId31" Type="http://schemas.openxmlformats.org/officeDocument/2006/relationships/hyperlink" Target="http://docs.cntd.ru/document/9015517" TargetMode="External"/><Relationship Id="rId44" Type="http://schemas.openxmlformats.org/officeDocument/2006/relationships/hyperlink" Target="http://docs.cntd.ru/document/819059095" TargetMode="External"/><Relationship Id="rId52" Type="http://schemas.openxmlformats.org/officeDocument/2006/relationships/hyperlink" Target="http://docs.cntd.ru/document/819062250" TargetMode="External"/><Relationship Id="rId60" Type="http://schemas.openxmlformats.org/officeDocument/2006/relationships/hyperlink" Target="http://docs.cntd.ru/document/453123540" TargetMode="External"/><Relationship Id="rId65" Type="http://schemas.openxmlformats.org/officeDocument/2006/relationships/hyperlink" Target="http://docs.cntd.ru/document/453123540" TargetMode="External"/><Relationship Id="rId4" Type="http://schemas.openxmlformats.org/officeDocument/2006/relationships/webSettings" Target="webSettings.xml"/><Relationship Id="rId9" Type="http://schemas.openxmlformats.org/officeDocument/2006/relationships/hyperlink" Target="http://docs.cntd.ru/document/9015517" TargetMode="External"/><Relationship Id="rId14" Type="http://schemas.openxmlformats.org/officeDocument/2006/relationships/hyperlink" Target="http://docs.cntd.ru/document/819059095"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15517"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5517" TargetMode="External"/><Relationship Id="rId43" Type="http://schemas.openxmlformats.org/officeDocument/2006/relationships/hyperlink" Target="http://docs.cntd.ru/document/9027690" TargetMode="External"/><Relationship Id="rId48" Type="http://schemas.openxmlformats.org/officeDocument/2006/relationships/hyperlink" Target="http://docs.cntd.ru/document/432893442" TargetMode="External"/><Relationship Id="rId56" Type="http://schemas.openxmlformats.org/officeDocument/2006/relationships/hyperlink" Target="http://docs.cntd.ru/document/460210108" TargetMode="External"/><Relationship Id="rId64" Type="http://schemas.openxmlformats.org/officeDocument/2006/relationships/hyperlink" Target="http://docs.cntd.ru/document/819062250" TargetMode="External"/><Relationship Id="rId69" Type="http://schemas.openxmlformats.org/officeDocument/2006/relationships/fontTable" Target="fontTable.xml"/><Relationship Id="rId8" Type="http://schemas.openxmlformats.org/officeDocument/2006/relationships/hyperlink" Target="http://docs.cntd.ru/document/9027690" TargetMode="External"/><Relationship Id="rId51" Type="http://schemas.openxmlformats.org/officeDocument/2006/relationships/hyperlink" Target="http://docs.cntd.ru/document/804914240" TargetMode="External"/><Relationship Id="rId3" Type="http://schemas.openxmlformats.org/officeDocument/2006/relationships/settings" Target="settings.xml"/><Relationship Id="rId12" Type="http://schemas.openxmlformats.org/officeDocument/2006/relationships/hyperlink" Target="http://docs.cntd.ru/document/819059095" TargetMode="External"/><Relationship Id="rId17" Type="http://schemas.openxmlformats.org/officeDocument/2006/relationships/hyperlink" Target="http://docs.cntd.ru/document/460210108" TargetMode="External"/><Relationship Id="rId25" Type="http://schemas.openxmlformats.org/officeDocument/2006/relationships/hyperlink" Target="http://docs.cntd.ru/document/9015517" TargetMode="External"/><Relationship Id="rId33" Type="http://schemas.openxmlformats.org/officeDocument/2006/relationships/hyperlink" Target="http://docs.cntd.ru/document/819059095" TargetMode="External"/><Relationship Id="rId38" Type="http://schemas.openxmlformats.org/officeDocument/2006/relationships/hyperlink" Target="http://docs.cntd.ru/document/819059095" TargetMode="External"/><Relationship Id="rId46" Type="http://schemas.openxmlformats.org/officeDocument/2006/relationships/hyperlink" Target="http://docs.cntd.ru/document/9027690" TargetMode="External"/><Relationship Id="rId59" Type="http://schemas.openxmlformats.org/officeDocument/2006/relationships/hyperlink" Target="http://docs.cntd.ru/document/895219506" TargetMode="External"/><Relationship Id="rId67" Type="http://schemas.openxmlformats.org/officeDocument/2006/relationships/hyperlink" Target="http://docs.cntd.ru/document/9004937" TargetMode="External"/><Relationship Id="rId20"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444754448" TargetMode="External"/><Relationship Id="rId62" Type="http://schemas.openxmlformats.org/officeDocument/2006/relationships/hyperlink" Target="http://docs.cntd.ru/document/81906225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5037</Words>
  <Characters>28714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Соловушка</dc:creator>
  <cp:keywords/>
  <dc:description/>
  <cp:lastModifiedBy>дс Соловушка</cp:lastModifiedBy>
  <cp:revision>4</cp:revision>
  <dcterms:created xsi:type="dcterms:W3CDTF">2017-04-07T14:07:00Z</dcterms:created>
  <dcterms:modified xsi:type="dcterms:W3CDTF">2017-04-10T10:10:00Z</dcterms:modified>
</cp:coreProperties>
</file>