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D1" w:rsidRDefault="00051D0B" w:rsidP="0075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</wp:posOffset>
            </wp:positionH>
            <wp:positionV relativeFrom="paragraph">
              <wp:posOffset>2264</wp:posOffset>
            </wp:positionV>
            <wp:extent cx="6329992" cy="8704053"/>
            <wp:effectExtent l="19050" t="0" r="0" b="0"/>
            <wp:wrapNone/>
            <wp:docPr id="1" name="Рисунок 1" descr="C:\Users\ОО\Pictures\2020-03-1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\Pictures\2020-03-11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92" cy="870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EF0" w:rsidRPr="00A135C9" w:rsidRDefault="00813EF0" w:rsidP="00813EF0">
      <w:pPr>
        <w:pStyle w:val="a7"/>
        <w:jc w:val="center"/>
        <w:rPr>
          <w:rStyle w:val="a8"/>
          <w:color w:val="595959" w:themeColor="text1" w:themeTint="A6"/>
        </w:rPr>
      </w:pPr>
      <w:r w:rsidRPr="00A135C9">
        <w:rPr>
          <w:rStyle w:val="a8"/>
          <w:color w:val="595959" w:themeColor="text1" w:themeTint="A6"/>
        </w:rPr>
        <w:t>Муниципальное бюджетное дошкольное образовательное учреждение</w:t>
      </w:r>
    </w:p>
    <w:p w:rsidR="00813EF0" w:rsidRPr="00A135C9" w:rsidRDefault="00813EF0" w:rsidP="00813EF0">
      <w:pPr>
        <w:pStyle w:val="a7"/>
        <w:jc w:val="center"/>
        <w:rPr>
          <w:rStyle w:val="a8"/>
          <w:color w:val="595959" w:themeColor="text1" w:themeTint="A6"/>
        </w:rPr>
      </w:pPr>
      <w:r w:rsidRPr="00A135C9">
        <w:rPr>
          <w:rStyle w:val="a8"/>
          <w:color w:val="595959" w:themeColor="text1" w:themeTint="A6"/>
        </w:rPr>
        <w:t>детский сад «Солнышко» г. Зернограда</w:t>
      </w:r>
    </w:p>
    <w:p w:rsidR="00813EF0" w:rsidRPr="00A135C9" w:rsidRDefault="00813EF0" w:rsidP="00813EF0">
      <w:pPr>
        <w:pStyle w:val="a7"/>
        <w:jc w:val="center"/>
        <w:rPr>
          <w:rStyle w:val="a8"/>
          <w:color w:val="595959" w:themeColor="text1" w:themeTint="A6"/>
        </w:rPr>
      </w:pPr>
      <w:r w:rsidRPr="00A135C9">
        <w:rPr>
          <w:rStyle w:val="a8"/>
          <w:color w:val="595959" w:themeColor="text1" w:themeTint="A6"/>
        </w:rPr>
        <w:t>347740, Ростовская обл., г. Зерноград</w:t>
      </w:r>
      <w:r>
        <w:rPr>
          <w:rStyle w:val="a8"/>
          <w:color w:val="595959" w:themeColor="text1" w:themeTint="A6"/>
        </w:rPr>
        <w:t>,</w:t>
      </w:r>
      <w:proofErr w:type="gramStart"/>
      <w:r>
        <w:rPr>
          <w:rStyle w:val="a8"/>
          <w:color w:val="595959" w:themeColor="text1" w:themeTint="A6"/>
        </w:rPr>
        <w:t xml:space="preserve"> ,</w:t>
      </w:r>
      <w:proofErr w:type="gramEnd"/>
      <w:r>
        <w:rPr>
          <w:rStyle w:val="a8"/>
          <w:color w:val="595959" w:themeColor="text1" w:themeTint="A6"/>
        </w:rPr>
        <w:t xml:space="preserve">ул. Социалистическая, дом № </w:t>
      </w:r>
      <w:r w:rsidRPr="00A135C9">
        <w:rPr>
          <w:rStyle w:val="a8"/>
          <w:color w:val="595959" w:themeColor="text1" w:themeTint="A6"/>
        </w:rPr>
        <w:t>35-а</w:t>
      </w:r>
    </w:p>
    <w:p w:rsidR="00813EF0" w:rsidRPr="00051D0B" w:rsidRDefault="00813EF0" w:rsidP="00813EF0">
      <w:pPr>
        <w:pStyle w:val="a7"/>
        <w:jc w:val="center"/>
        <w:rPr>
          <w:rStyle w:val="a8"/>
          <w:color w:val="595959" w:themeColor="text1" w:themeTint="A6"/>
        </w:rPr>
      </w:pPr>
      <w:r w:rsidRPr="00051D0B">
        <w:rPr>
          <w:rStyle w:val="a8"/>
          <w:color w:val="595959" w:themeColor="text1" w:themeTint="A6"/>
        </w:rPr>
        <w:t xml:space="preserve">8(863-59) 41-3-57, </w:t>
      </w:r>
      <w:r w:rsidRPr="00EE57A0">
        <w:rPr>
          <w:rStyle w:val="a8"/>
          <w:color w:val="595959" w:themeColor="text1" w:themeTint="A6"/>
          <w:lang w:val="en-US"/>
        </w:rPr>
        <w:t>E</w:t>
      </w:r>
      <w:r w:rsidRPr="00051D0B">
        <w:rPr>
          <w:rStyle w:val="a8"/>
          <w:color w:val="595959" w:themeColor="text1" w:themeTint="A6"/>
        </w:rPr>
        <w:t>-</w:t>
      </w:r>
      <w:r w:rsidRPr="00EE57A0">
        <w:rPr>
          <w:rStyle w:val="a8"/>
          <w:color w:val="595959" w:themeColor="text1" w:themeTint="A6"/>
          <w:lang w:val="en-US"/>
        </w:rPr>
        <w:t>mail</w:t>
      </w:r>
      <w:r w:rsidRPr="00051D0B">
        <w:rPr>
          <w:rStyle w:val="a8"/>
          <w:color w:val="595959" w:themeColor="text1" w:themeTint="A6"/>
        </w:rPr>
        <w:t xml:space="preserve">: </w:t>
      </w:r>
      <w:r w:rsidR="00C747E3">
        <w:fldChar w:fldCharType="begin"/>
      </w:r>
      <w:r w:rsidR="00326C2A" w:rsidRPr="00EE57A0">
        <w:rPr>
          <w:lang w:val="en-US"/>
        </w:rPr>
        <w:instrText>HYPERLINK</w:instrText>
      </w:r>
      <w:r w:rsidR="00326C2A" w:rsidRPr="00051D0B">
        <w:instrText xml:space="preserve"> "</w:instrText>
      </w:r>
      <w:r w:rsidR="00326C2A" w:rsidRPr="00EE57A0">
        <w:rPr>
          <w:lang w:val="en-US"/>
        </w:rPr>
        <w:instrText>mailto</w:instrText>
      </w:r>
      <w:r w:rsidR="00326C2A" w:rsidRPr="00051D0B">
        <w:instrText>:</w:instrText>
      </w:r>
      <w:r w:rsidR="00326C2A" w:rsidRPr="00EE57A0">
        <w:rPr>
          <w:lang w:val="en-US"/>
        </w:rPr>
        <w:instrText>kolocok</w:instrText>
      </w:r>
      <w:r w:rsidR="00326C2A" w:rsidRPr="00051D0B">
        <w:instrText>6@</w:instrText>
      </w:r>
      <w:r w:rsidR="00326C2A" w:rsidRPr="00EE57A0">
        <w:rPr>
          <w:lang w:val="en-US"/>
        </w:rPr>
        <w:instrText>yandex</w:instrText>
      </w:r>
      <w:r w:rsidR="00326C2A" w:rsidRPr="00051D0B">
        <w:instrText>.</w:instrText>
      </w:r>
      <w:r w:rsidR="00326C2A" w:rsidRPr="00EE57A0">
        <w:rPr>
          <w:lang w:val="en-US"/>
        </w:rPr>
        <w:instrText>ru</w:instrText>
      </w:r>
      <w:r w:rsidR="00326C2A" w:rsidRPr="00051D0B">
        <w:instrText>"</w:instrText>
      </w:r>
      <w:r w:rsidR="00C747E3">
        <w:fldChar w:fldCharType="end"/>
      </w:r>
      <w:r w:rsidRPr="00051D0B">
        <w:rPr>
          <w:rStyle w:val="a8"/>
          <w:color w:val="595959" w:themeColor="text1" w:themeTint="A6"/>
        </w:rPr>
        <w:t xml:space="preserve"> </w:t>
      </w:r>
      <w:r w:rsidRPr="00EE57A0">
        <w:rPr>
          <w:rStyle w:val="a8"/>
          <w:color w:val="595959" w:themeColor="text1" w:themeTint="A6"/>
          <w:lang w:val="en-US"/>
        </w:rPr>
        <w:t>solnyshkozernograd</w:t>
      </w:r>
      <w:r w:rsidRPr="00051D0B">
        <w:rPr>
          <w:rStyle w:val="a8"/>
          <w:color w:val="595959" w:themeColor="text1" w:themeTint="A6"/>
        </w:rPr>
        <w:t>@</w:t>
      </w:r>
      <w:r w:rsidRPr="00EE57A0">
        <w:rPr>
          <w:rStyle w:val="a8"/>
          <w:color w:val="595959" w:themeColor="text1" w:themeTint="A6"/>
          <w:lang w:val="en-US"/>
        </w:rPr>
        <w:t>yandex</w:t>
      </w:r>
      <w:r w:rsidRPr="00051D0B">
        <w:rPr>
          <w:rStyle w:val="a8"/>
          <w:color w:val="595959" w:themeColor="text1" w:themeTint="A6"/>
        </w:rPr>
        <w:t>.</w:t>
      </w:r>
      <w:r w:rsidRPr="00EE57A0">
        <w:rPr>
          <w:rStyle w:val="a8"/>
          <w:color w:val="595959" w:themeColor="text1" w:themeTint="A6"/>
          <w:lang w:val="en-US"/>
        </w:rPr>
        <w:t>ru</w:t>
      </w:r>
    </w:p>
    <w:p w:rsidR="00813EF0" w:rsidRPr="00154F28" w:rsidRDefault="00813EF0" w:rsidP="00813EF0">
      <w:pPr>
        <w:pStyle w:val="a7"/>
        <w:pBdr>
          <w:bottom w:val="single" w:sz="12" w:space="1" w:color="auto"/>
        </w:pBdr>
        <w:jc w:val="center"/>
        <w:rPr>
          <w:rStyle w:val="a8"/>
          <w:color w:val="595959" w:themeColor="text1" w:themeTint="A6"/>
        </w:rPr>
      </w:pPr>
      <w:r w:rsidRPr="00A135C9">
        <w:rPr>
          <w:rStyle w:val="a8"/>
          <w:color w:val="595959" w:themeColor="text1" w:themeTint="A6"/>
        </w:rPr>
        <w:t>ОГРН</w:t>
      </w:r>
      <w:r w:rsidRPr="00154F28">
        <w:rPr>
          <w:rStyle w:val="a8"/>
          <w:color w:val="595959" w:themeColor="text1" w:themeTint="A6"/>
        </w:rPr>
        <w:t xml:space="preserve"> 1196196011626, </w:t>
      </w:r>
      <w:r w:rsidRPr="00A135C9">
        <w:rPr>
          <w:rStyle w:val="a8"/>
          <w:color w:val="595959" w:themeColor="text1" w:themeTint="A6"/>
        </w:rPr>
        <w:t>ИНН</w:t>
      </w:r>
      <w:r w:rsidRPr="00154F28">
        <w:rPr>
          <w:rStyle w:val="a8"/>
          <w:color w:val="595959" w:themeColor="text1" w:themeTint="A6"/>
        </w:rPr>
        <w:t xml:space="preserve"> 611014313</w:t>
      </w:r>
    </w:p>
    <w:p w:rsidR="00813EF0" w:rsidRPr="00154F28" w:rsidRDefault="00813EF0" w:rsidP="00813EF0">
      <w:pPr>
        <w:spacing w:line="240" w:lineRule="exact"/>
        <w:ind w:firstLine="5670"/>
        <w:jc w:val="right"/>
        <w:rPr>
          <w:color w:val="595959" w:themeColor="text1" w:themeTint="A6"/>
        </w:rPr>
      </w:pPr>
    </w:p>
    <w:p w:rsidR="00813EF0" w:rsidRPr="00154F28" w:rsidRDefault="00813EF0" w:rsidP="00813EF0">
      <w:pPr>
        <w:spacing w:line="240" w:lineRule="exact"/>
        <w:ind w:firstLine="5670"/>
        <w:jc w:val="right"/>
        <w:rPr>
          <w:rStyle w:val="a8"/>
          <w:color w:val="595959" w:themeColor="text1" w:themeTint="A6"/>
        </w:rPr>
      </w:pPr>
    </w:p>
    <w:tbl>
      <w:tblPr>
        <w:tblW w:w="20381" w:type="dxa"/>
        <w:tblLook w:val="04A0"/>
      </w:tblPr>
      <w:tblGrid>
        <w:gridCol w:w="4643"/>
        <w:gridCol w:w="5246"/>
        <w:gridCol w:w="5246"/>
        <w:gridCol w:w="5246"/>
      </w:tblGrid>
      <w:tr w:rsidR="001C5858" w:rsidRPr="00A135C9" w:rsidTr="001C5858">
        <w:tc>
          <w:tcPr>
            <w:tcW w:w="4643" w:type="dxa"/>
          </w:tcPr>
          <w:p w:rsidR="001C5858" w:rsidRPr="006D7BD1" w:rsidRDefault="001C5858" w:rsidP="001C5858">
            <w:pPr>
              <w:pStyle w:val="a7"/>
              <w:spacing w:line="276" w:lineRule="auto"/>
              <w:rPr>
                <w:rStyle w:val="a8"/>
                <w:color w:val="595959" w:themeColor="text1" w:themeTint="A6"/>
              </w:rPr>
            </w:pPr>
            <w:r>
              <w:rPr>
                <w:rStyle w:val="a8"/>
                <w:color w:val="595959" w:themeColor="text1" w:themeTint="A6"/>
              </w:rPr>
              <w:t xml:space="preserve">  </w:t>
            </w:r>
            <w:r w:rsidRPr="006D7BD1">
              <w:rPr>
                <w:rStyle w:val="a8"/>
                <w:color w:val="595959" w:themeColor="text1" w:themeTint="A6"/>
              </w:rPr>
              <w:t xml:space="preserve"> </w:t>
            </w:r>
          </w:p>
        </w:tc>
        <w:tc>
          <w:tcPr>
            <w:tcW w:w="5246" w:type="dxa"/>
          </w:tcPr>
          <w:p w:rsidR="00EE57A0" w:rsidRPr="00CB189E" w:rsidRDefault="001C5858" w:rsidP="00EE57A0">
            <w:pPr>
              <w:pStyle w:val="a7"/>
              <w:tabs>
                <w:tab w:val="left" w:pos="2078"/>
              </w:tabs>
              <w:spacing w:line="276" w:lineRule="auto"/>
              <w:rPr>
                <w:rStyle w:val="a8"/>
                <w:caps/>
                <w:color w:val="595959"/>
                <w:sz w:val="24"/>
                <w:szCs w:val="24"/>
              </w:rPr>
            </w:pPr>
            <w:r w:rsidRPr="006D7BD1">
              <w:rPr>
                <w:rStyle w:val="a8"/>
                <w:color w:val="595959" w:themeColor="text1" w:themeTint="A6"/>
              </w:rPr>
              <w:t xml:space="preserve">                               </w:t>
            </w:r>
            <w:r w:rsidR="00EE57A0" w:rsidRPr="00CB189E">
              <w:rPr>
                <w:rStyle w:val="a8"/>
                <w:caps/>
                <w:color w:val="595959"/>
                <w:sz w:val="24"/>
                <w:szCs w:val="24"/>
              </w:rPr>
              <w:t>Утверждено</w:t>
            </w:r>
          </w:p>
          <w:p w:rsidR="00EE57A0" w:rsidRPr="00CB189E" w:rsidRDefault="00EE57A0" w:rsidP="00EE57A0">
            <w:pPr>
              <w:pStyle w:val="a7"/>
              <w:spacing w:line="276" w:lineRule="auto"/>
              <w:rPr>
                <w:rStyle w:val="a8"/>
                <w:color w:val="595959"/>
                <w:sz w:val="24"/>
                <w:szCs w:val="24"/>
              </w:rPr>
            </w:pPr>
            <w:r>
              <w:rPr>
                <w:rStyle w:val="a8"/>
                <w:color w:val="595959"/>
                <w:sz w:val="24"/>
                <w:szCs w:val="24"/>
              </w:rPr>
              <w:t xml:space="preserve">              </w:t>
            </w:r>
            <w:r w:rsidRPr="00CB189E">
              <w:rPr>
                <w:rStyle w:val="a8"/>
                <w:color w:val="595959"/>
                <w:sz w:val="24"/>
                <w:szCs w:val="24"/>
              </w:rPr>
              <w:t xml:space="preserve">приказом    МБДОУ </w:t>
            </w:r>
            <w:proofErr w:type="spellStart"/>
            <w:r w:rsidRPr="00CB189E">
              <w:rPr>
                <w:rStyle w:val="a8"/>
                <w:color w:val="595959"/>
                <w:sz w:val="24"/>
                <w:szCs w:val="24"/>
              </w:rPr>
              <w:t>д</w:t>
            </w:r>
            <w:proofErr w:type="spellEnd"/>
            <w:r w:rsidRPr="00CB189E">
              <w:rPr>
                <w:rStyle w:val="a8"/>
                <w:color w:val="595959"/>
                <w:sz w:val="24"/>
                <w:szCs w:val="24"/>
              </w:rPr>
              <w:t xml:space="preserve">/с «Солнышко»  </w:t>
            </w:r>
          </w:p>
          <w:p w:rsidR="00EE57A0" w:rsidRPr="00CB189E" w:rsidRDefault="00EE57A0" w:rsidP="00EE57A0">
            <w:pPr>
              <w:pStyle w:val="a7"/>
              <w:spacing w:line="276" w:lineRule="auto"/>
              <w:rPr>
                <w:rStyle w:val="a8"/>
                <w:color w:val="595959"/>
                <w:sz w:val="24"/>
                <w:szCs w:val="24"/>
              </w:rPr>
            </w:pPr>
            <w:r>
              <w:rPr>
                <w:rStyle w:val="a8"/>
                <w:color w:val="595959"/>
                <w:sz w:val="24"/>
                <w:szCs w:val="24"/>
              </w:rPr>
              <w:t xml:space="preserve">              </w:t>
            </w:r>
            <w:r w:rsidRPr="00CB189E">
              <w:rPr>
                <w:rStyle w:val="a8"/>
                <w:color w:val="595959"/>
                <w:sz w:val="24"/>
                <w:szCs w:val="24"/>
              </w:rPr>
              <w:t xml:space="preserve">г. Зернограда                                                                                                           </w:t>
            </w:r>
          </w:p>
          <w:p w:rsidR="00EE57A0" w:rsidRPr="00CB189E" w:rsidRDefault="00EE57A0" w:rsidP="00EE57A0">
            <w:pPr>
              <w:pStyle w:val="a7"/>
              <w:spacing w:line="276" w:lineRule="auto"/>
              <w:rPr>
                <w:rStyle w:val="a8"/>
                <w:color w:val="595959"/>
                <w:sz w:val="24"/>
                <w:szCs w:val="24"/>
              </w:rPr>
            </w:pPr>
            <w:r>
              <w:rPr>
                <w:rStyle w:val="a8"/>
                <w:color w:val="595959"/>
                <w:sz w:val="24"/>
                <w:szCs w:val="24"/>
              </w:rPr>
              <w:t xml:space="preserve">             </w:t>
            </w:r>
            <w:r w:rsidRPr="00CB189E">
              <w:rPr>
                <w:rStyle w:val="a8"/>
                <w:color w:val="595959"/>
                <w:sz w:val="24"/>
                <w:szCs w:val="24"/>
              </w:rPr>
              <w:t>от 29.04.2019 г . № 17</w:t>
            </w:r>
          </w:p>
          <w:p w:rsidR="00EE57A0" w:rsidRPr="00CB189E" w:rsidRDefault="00EE57A0" w:rsidP="00EE57A0">
            <w:pPr>
              <w:pStyle w:val="a7"/>
              <w:spacing w:line="276" w:lineRule="auto"/>
              <w:rPr>
                <w:rStyle w:val="a8"/>
                <w:color w:val="595959"/>
                <w:sz w:val="24"/>
                <w:szCs w:val="24"/>
              </w:rPr>
            </w:pPr>
            <w:r>
              <w:rPr>
                <w:rStyle w:val="a8"/>
                <w:color w:val="595959"/>
                <w:sz w:val="24"/>
                <w:szCs w:val="24"/>
              </w:rPr>
              <w:t xml:space="preserve">            </w:t>
            </w:r>
            <w:r w:rsidRPr="00CB189E">
              <w:rPr>
                <w:rStyle w:val="a8"/>
                <w:color w:val="595959"/>
                <w:sz w:val="24"/>
                <w:szCs w:val="24"/>
              </w:rPr>
              <w:t xml:space="preserve">Заведующий __________ Т.В.Пархомова </w:t>
            </w:r>
          </w:p>
          <w:p w:rsidR="001C5858" w:rsidRPr="006D7BD1" w:rsidRDefault="001C5858" w:rsidP="00227E2F">
            <w:pPr>
              <w:rPr>
                <w:rStyle w:val="a8"/>
                <w:color w:val="595959" w:themeColor="text1" w:themeTint="A6"/>
              </w:rPr>
            </w:pPr>
          </w:p>
        </w:tc>
        <w:tc>
          <w:tcPr>
            <w:tcW w:w="5246" w:type="dxa"/>
          </w:tcPr>
          <w:p w:rsidR="001C5858" w:rsidRPr="006D7BD1" w:rsidRDefault="001C5858" w:rsidP="00227E2F">
            <w:pPr>
              <w:pStyle w:val="a7"/>
              <w:tabs>
                <w:tab w:val="left" w:pos="2078"/>
              </w:tabs>
              <w:spacing w:line="276" w:lineRule="auto"/>
              <w:rPr>
                <w:rStyle w:val="a8"/>
                <w:color w:val="595959" w:themeColor="text1" w:themeTint="A6"/>
              </w:rPr>
            </w:pPr>
            <w:r w:rsidRPr="006D7BD1">
              <w:rPr>
                <w:rStyle w:val="a8"/>
                <w:color w:val="595959" w:themeColor="text1" w:themeTint="A6"/>
              </w:rPr>
              <w:t xml:space="preserve">                               </w:t>
            </w:r>
            <w:r>
              <w:rPr>
                <w:rStyle w:val="a8"/>
                <w:color w:val="595959" w:themeColor="text1" w:themeTint="A6"/>
              </w:rPr>
              <w:t>УТВЕРЖДЕНО</w:t>
            </w:r>
          </w:p>
          <w:p w:rsidR="001C5858" w:rsidRPr="006D7BD1" w:rsidRDefault="001C5858" w:rsidP="00227E2F">
            <w:pPr>
              <w:pStyle w:val="a7"/>
              <w:spacing w:line="276" w:lineRule="auto"/>
              <w:rPr>
                <w:rStyle w:val="a8"/>
                <w:color w:val="595959" w:themeColor="text1" w:themeTint="A6"/>
              </w:rPr>
            </w:pPr>
            <w:r w:rsidRPr="006D7BD1">
              <w:rPr>
                <w:rStyle w:val="a8"/>
                <w:color w:val="595959" w:themeColor="text1" w:themeTint="A6"/>
              </w:rPr>
              <w:t xml:space="preserve">                               приказом МБДОУ </w:t>
            </w:r>
            <w:proofErr w:type="spellStart"/>
            <w:r w:rsidRPr="006D7BD1">
              <w:rPr>
                <w:rStyle w:val="a8"/>
                <w:color w:val="595959" w:themeColor="text1" w:themeTint="A6"/>
              </w:rPr>
              <w:t>д</w:t>
            </w:r>
            <w:proofErr w:type="spellEnd"/>
            <w:r w:rsidRPr="006D7BD1">
              <w:rPr>
                <w:rStyle w:val="a8"/>
                <w:color w:val="595959" w:themeColor="text1" w:themeTint="A6"/>
              </w:rPr>
              <w:t xml:space="preserve">/с «Солнышко»  </w:t>
            </w:r>
          </w:p>
          <w:p w:rsidR="001C5858" w:rsidRPr="006D7BD1" w:rsidRDefault="001C5858" w:rsidP="00227E2F">
            <w:pPr>
              <w:pStyle w:val="a7"/>
              <w:spacing w:line="276" w:lineRule="auto"/>
              <w:rPr>
                <w:rStyle w:val="a8"/>
                <w:color w:val="595959" w:themeColor="text1" w:themeTint="A6"/>
              </w:rPr>
            </w:pPr>
            <w:r w:rsidRPr="006D7BD1">
              <w:rPr>
                <w:rStyle w:val="a8"/>
                <w:color w:val="595959" w:themeColor="text1" w:themeTint="A6"/>
              </w:rPr>
              <w:t xml:space="preserve">                               г. Зернограда                                                                                                           </w:t>
            </w:r>
          </w:p>
          <w:p w:rsidR="001C5858" w:rsidRDefault="001C5858" w:rsidP="00227E2F">
            <w:pPr>
              <w:pStyle w:val="a7"/>
              <w:spacing w:line="276" w:lineRule="auto"/>
              <w:rPr>
                <w:rStyle w:val="a8"/>
                <w:color w:val="595959" w:themeColor="text1" w:themeTint="A6"/>
              </w:rPr>
            </w:pPr>
            <w:r w:rsidRPr="006D7BD1">
              <w:rPr>
                <w:rStyle w:val="a8"/>
                <w:color w:val="595959" w:themeColor="text1" w:themeTint="A6"/>
              </w:rPr>
              <w:t xml:space="preserve">                               от </w:t>
            </w:r>
            <w:r w:rsidRPr="009578EE">
              <w:rPr>
                <w:rStyle w:val="a8"/>
                <w:color w:val="595959" w:themeColor="text1" w:themeTint="A6"/>
                <w:highlight w:val="yellow"/>
              </w:rPr>
              <w:t>30.08.2019 г . № 44</w:t>
            </w:r>
          </w:p>
          <w:p w:rsidR="001C5858" w:rsidRPr="009578EE" w:rsidRDefault="001C5858" w:rsidP="00227E2F">
            <w:pPr>
              <w:pStyle w:val="a7"/>
              <w:spacing w:line="276" w:lineRule="auto"/>
              <w:rPr>
                <w:rStyle w:val="a8"/>
                <w:color w:val="595959" w:themeColor="text1" w:themeTint="A6"/>
              </w:rPr>
            </w:pPr>
            <w:r w:rsidRPr="009578EE">
              <w:rPr>
                <w:rStyle w:val="a8"/>
                <w:color w:val="595959" w:themeColor="text1" w:themeTint="A6"/>
              </w:rPr>
              <w:t xml:space="preserve">                              Заведующий </w:t>
            </w:r>
            <w:proofErr w:type="spellStart"/>
            <w:r w:rsidRPr="009578EE">
              <w:rPr>
                <w:rStyle w:val="a8"/>
                <w:color w:val="595959" w:themeColor="text1" w:themeTint="A6"/>
              </w:rPr>
              <w:t>___________Т.В.Пархомова</w:t>
            </w:r>
            <w:proofErr w:type="spellEnd"/>
          </w:p>
          <w:p w:rsidR="001C5858" w:rsidRPr="006D7BD1" w:rsidRDefault="001C5858" w:rsidP="00227E2F">
            <w:pPr>
              <w:rPr>
                <w:rStyle w:val="a8"/>
                <w:color w:val="595959" w:themeColor="text1" w:themeTint="A6"/>
              </w:rPr>
            </w:pPr>
          </w:p>
        </w:tc>
        <w:tc>
          <w:tcPr>
            <w:tcW w:w="5246" w:type="dxa"/>
          </w:tcPr>
          <w:p w:rsidR="001C5858" w:rsidRPr="006D7BD1" w:rsidRDefault="001C5858" w:rsidP="006A3340">
            <w:pPr>
              <w:pStyle w:val="a7"/>
              <w:tabs>
                <w:tab w:val="left" w:pos="2078"/>
              </w:tabs>
              <w:spacing w:line="276" w:lineRule="auto"/>
              <w:rPr>
                <w:rStyle w:val="a8"/>
                <w:color w:val="595959" w:themeColor="text1" w:themeTint="A6"/>
              </w:rPr>
            </w:pPr>
            <w:r w:rsidRPr="006D7BD1">
              <w:rPr>
                <w:rStyle w:val="a8"/>
                <w:color w:val="595959" w:themeColor="text1" w:themeTint="A6"/>
              </w:rPr>
              <w:t xml:space="preserve">                               </w:t>
            </w:r>
            <w:r>
              <w:rPr>
                <w:rStyle w:val="a8"/>
                <w:color w:val="595959" w:themeColor="text1" w:themeTint="A6"/>
              </w:rPr>
              <w:t>УТВЕРЖДЕНО</w:t>
            </w:r>
          </w:p>
          <w:p w:rsidR="001C5858" w:rsidRPr="006D7BD1" w:rsidRDefault="001C5858" w:rsidP="006A3340">
            <w:pPr>
              <w:pStyle w:val="a7"/>
              <w:spacing w:line="276" w:lineRule="auto"/>
              <w:rPr>
                <w:rStyle w:val="a8"/>
                <w:color w:val="595959" w:themeColor="text1" w:themeTint="A6"/>
              </w:rPr>
            </w:pPr>
            <w:r w:rsidRPr="006D7BD1">
              <w:rPr>
                <w:rStyle w:val="a8"/>
                <w:color w:val="595959" w:themeColor="text1" w:themeTint="A6"/>
              </w:rPr>
              <w:t xml:space="preserve">                               приказом МБДОУ д/с «Солнышко»  </w:t>
            </w:r>
          </w:p>
          <w:p w:rsidR="001C5858" w:rsidRPr="006D7BD1" w:rsidRDefault="001C5858" w:rsidP="006A3340">
            <w:pPr>
              <w:pStyle w:val="a7"/>
              <w:spacing w:line="276" w:lineRule="auto"/>
              <w:rPr>
                <w:rStyle w:val="a8"/>
                <w:color w:val="595959" w:themeColor="text1" w:themeTint="A6"/>
              </w:rPr>
            </w:pPr>
            <w:r w:rsidRPr="006D7BD1">
              <w:rPr>
                <w:rStyle w:val="a8"/>
                <w:color w:val="595959" w:themeColor="text1" w:themeTint="A6"/>
              </w:rPr>
              <w:t xml:space="preserve">                               г. Зернограда                                                                                                           </w:t>
            </w:r>
          </w:p>
          <w:p w:rsidR="001C5858" w:rsidRDefault="001C5858" w:rsidP="006A3340">
            <w:pPr>
              <w:pStyle w:val="a7"/>
              <w:spacing w:line="276" w:lineRule="auto"/>
              <w:rPr>
                <w:rStyle w:val="a8"/>
                <w:color w:val="595959" w:themeColor="text1" w:themeTint="A6"/>
              </w:rPr>
            </w:pPr>
            <w:r w:rsidRPr="006D7BD1">
              <w:rPr>
                <w:rStyle w:val="a8"/>
                <w:color w:val="595959" w:themeColor="text1" w:themeTint="A6"/>
              </w:rPr>
              <w:t xml:space="preserve">                               от </w:t>
            </w:r>
            <w:r w:rsidRPr="009578EE">
              <w:rPr>
                <w:rStyle w:val="a8"/>
                <w:color w:val="595959" w:themeColor="text1" w:themeTint="A6"/>
                <w:highlight w:val="yellow"/>
              </w:rPr>
              <w:t>30.08.2019 г . № 44</w:t>
            </w:r>
          </w:p>
          <w:p w:rsidR="001C5858" w:rsidRPr="009578EE" w:rsidRDefault="001C5858" w:rsidP="006A3340">
            <w:pPr>
              <w:pStyle w:val="a7"/>
              <w:spacing w:line="276" w:lineRule="auto"/>
              <w:rPr>
                <w:rStyle w:val="a8"/>
                <w:color w:val="595959" w:themeColor="text1" w:themeTint="A6"/>
              </w:rPr>
            </w:pPr>
            <w:r w:rsidRPr="009578EE">
              <w:rPr>
                <w:rStyle w:val="a8"/>
                <w:color w:val="595959" w:themeColor="text1" w:themeTint="A6"/>
              </w:rPr>
              <w:t xml:space="preserve">                              Заведующий </w:t>
            </w:r>
            <w:proofErr w:type="spellStart"/>
            <w:r w:rsidRPr="009578EE">
              <w:rPr>
                <w:rStyle w:val="a8"/>
                <w:color w:val="595959" w:themeColor="text1" w:themeTint="A6"/>
              </w:rPr>
              <w:t>___________Т.В.Пархомова</w:t>
            </w:r>
            <w:proofErr w:type="spellEnd"/>
          </w:p>
          <w:p w:rsidR="001C5858" w:rsidRPr="006D7BD1" w:rsidRDefault="001C5858" w:rsidP="006A3340">
            <w:pPr>
              <w:rPr>
                <w:rStyle w:val="a8"/>
                <w:color w:val="595959" w:themeColor="text1" w:themeTint="A6"/>
              </w:rPr>
            </w:pPr>
          </w:p>
        </w:tc>
      </w:tr>
    </w:tbl>
    <w:p w:rsidR="00D633FF" w:rsidRPr="002D6E6B" w:rsidRDefault="00D633FF" w:rsidP="00D633FF">
      <w:pPr>
        <w:ind w:firstLine="720"/>
        <w:jc w:val="both"/>
        <w:rPr>
          <w:rFonts w:cs="Times New Roman"/>
        </w:rPr>
      </w:pPr>
    </w:p>
    <w:p w:rsidR="00D633FF" w:rsidRDefault="00D633FF" w:rsidP="00D633FF">
      <w:pPr>
        <w:ind w:firstLine="720"/>
        <w:jc w:val="both"/>
        <w:rPr>
          <w:rFonts w:cs="Times New Roman"/>
        </w:rPr>
      </w:pPr>
    </w:p>
    <w:p w:rsidR="001C5858" w:rsidRDefault="001C5858" w:rsidP="00813EF0">
      <w:pPr>
        <w:pStyle w:val="a9"/>
        <w:spacing w:line="276" w:lineRule="auto"/>
        <w:jc w:val="center"/>
        <w:rPr>
          <w:sz w:val="36"/>
          <w:szCs w:val="36"/>
        </w:rPr>
      </w:pPr>
    </w:p>
    <w:p w:rsidR="00D633FF" w:rsidRPr="00813EF0" w:rsidRDefault="00D633FF" w:rsidP="00813EF0">
      <w:pPr>
        <w:pStyle w:val="a9"/>
        <w:spacing w:line="276" w:lineRule="auto"/>
        <w:jc w:val="center"/>
        <w:rPr>
          <w:sz w:val="36"/>
          <w:szCs w:val="36"/>
        </w:rPr>
      </w:pPr>
      <w:r w:rsidRPr="00813EF0">
        <w:rPr>
          <w:sz w:val="36"/>
          <w:szCs w:val="36"/>
        </w:rPr>
        <w:t>Положение</w:t>
      </w:r>
    </w:p>
    <w:p w:rsidR="00D633FF" w:rsidRPr="00813EF0" w:rsidRDefault="00D633FF" w:rsidP="00813EF0">
      <w:pPr>
        <w:pStyle w:val="a9"/>
        <w:spacing w:line="276" w:lineRule="auto"/>
        <w:jc w:val="center"/>
        <w:rPr>
          <w:sz w:val="36"/>
          <w:szCs w:val="36"/>
        </w:rPr>
      </w:pPr>
      <w:r w:rsidRPr="00813EF0">
        <w:rPr>
          <w:sz w:val="36"/>
          <w:szCs w:val="36"/>
        </w:rPr>
        <w:t>о сотрудничестве с правоохранительными органами</w:t>
      </w:r>
    </w:p>
    <w:p w:rsidR="00D633FF" w:rsidRPr="00813EF0" w:rsidRDefault="00D633FF" w:rsidP="00813EF0">
      <w:pPr>
        <w:pStyle w:val="a9"/>
        <w:spacing w:line="276" w:lineRule="auto"/>
        <w:jc w:val="center"/>
        <w:rPr>
          <w:sz w:val="36"/>
          <w:szCs w:val="36"/>
        </w:rPr>
      </w:pPr>
      <w:r w:rsidRPr="00813EF0">
        <w:rPr>
          <w:sz w:val="36"/>
          <w:szCs w:val="36"/>
        </w:rPr>
        <w:t>МБДОУ д/с «Солнышко» г. Зернограда</w:t>
      </w:r>
    </w:p>
    <w:p w:rsidR="00D633FF" w:rsidRPr="00813EF0" w:rsidRDefault="00D633FF" w:rsidP="00813EF0">
      <w:pPr>
        <w:pStyle w:val="a9"/>
        <w:jc w:val="center"/>
        <w:rPr>
          <w:sz w:val="36"/>
          <w:szCs w:val="36"/>
        </w:rPr>
      </w:pPr>
    </w:p>
    <w:p w:rsidR="00D633FF" w:rsidRPr="002D6E6B" w:rsidRDefault="00D633FF" w:rsidP="00D633FF">
      <w:pPr>
        <w:rPr>
          <w:rFonts w:cs="Times New Roman"/>
          <w:b/>
        </w:rPr>
      </w:pPr>
    </w:p>
    <w:p w:rsidR="00D633FF" w:rsidRPr="002D6E6B" w:rsidRDefault="00D633FF" w:rsidP="00D633FF">
      <w:pPr>
        <w:jc w:val="center"/>
        <w:rPr>
          <w:rFonts w:cs="Times New Roman"/>
          <w:b/>
        </w:rPr>
      </w:pPr>
    </w:p>
    <w:p w:rsidR="00D633FF" w:rsidRPr="002D6E6B" w:rsidRDefault="00D633FF" w:rsidP="00D633FF">
      <w:pPr>
        <w:jc w:val="center"/>
        <w:rPr>
          <w:rFonts w:cs="Times New Roman"/>
          <w:b/>
        </w:rPr>
      </w:pPr>
    </w:p>
    <w:p w:rsidR="00D633FF" w:rsidRPr="002D6E6B" w:rsidRDefault="00D633FF" w:rsidP="00D633FF">
      <w:pPr>
        <w:jc w:val="center"/>
        <w:rPr>
          <w:rFonts w:cs="Times New Roman"/>
          <w:b/>
        </w:rPr>
      </w:pPr>
    </w:p>
    <w:p w:rsidR="00D633FF" w:rsidRPr="002D6E6B" w:rsidRDefault="00D633FF" w:rsidP="00D633FF">
      <w:pPr>
        <w:jc w:val="center"/>
        <w:rPr>
          <w:rFonts w:cs="Times New Roman"/>
          <w:b/>
        </w:rPr>
      </w:pPr>
    </w:p>
    <w:p w:rsidR="00D633FF" w:rsidRPr="002D6E6B" w:rsidRDefault="00D633FF" w:rsidP="00D633FF">
      <w:pPr>
        <w:jc w:val="center"/>
        <w:rPr>
          <w:rFonts w:cs="Times New Roman"/>
          <w:b/>
        </w:rPr>
      </w:pPr>
    </w:p>
    <w:p w:rsidR="00D633FF" w:rsidRPr="002D6E6B" w:rsidRDefault="00D633FF" w:rsidP="005E6EFF">
      <w:pPr>
        <w:rPr>
          <w:rFonts w:cs="Times New Roman"/>
          <w:b/>
        </w:rPr>
      </w:pPr>
    </w:p>
    <w:p w:rsidR="00D633FF" w:rsidRPr="002D6E6B" w:rsidRDefault="00D633FF" w:rsidP="00D633FF">
      <w:pPr>
        <w:jc w:val="center"/>
        <w:rPr>
          <w:rFonts w:cs="Times New Roman"/>
          <w:b/>
        </w:rPr>
      </w:pPr>
    </w:p>
    <w:p w:rsidR="00D633FF" w:rsidRPr="002D6E6B" w:rsidRDefault="00D633FF" w:rsidP="00D633FF">
      <w:pPr>
        <w:rPr>
          <w:rFonts w:cs="Times New Roman"/>
          <w:b/>
        </w:rPr>
      </w:pPr>
    </w:p>
    <w:p w:rsidR="001C5858" w:rsidRDefault="001C5858" w:rsidP="00D63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FF" w:rsidRDefault="00D633FF" w:rsidP="00D6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6B">
        <w:rPr>
          <w:rFonts w:ascii="Times New Roman" w:hAnsi="Times New Roman" w:cs="Times New Roman"/>
          <w:b/>
          <w:sz w:val="24"/>
          <w:szCs w:val="24"/>
        </w:rPr>
        <w:t>г. Зерноград</w:t>
      </w:r>
    </w:p>
    <w:p w:rsidR="00813EF0" w:rsidRDefault="00813EF0" w:rsidP="00D63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F0" w:rsidRDefault="00813EF0" w:rsidP="00D63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F" w:rsidRPr="00813EF0" w:rsidRDefault="005E6EFF" w:rsidP="000D2603">
      <w:pPr>
        <w:pStyle w:val="a7"/>
        <w:ind w:firstLine="709"/>
        <w:jc w:val="both"/>
        <w:rPr>
          <w:b/>
          <w:color w:val="595959" w:themeColor="text1" w:themeTint="A6"/>
          <w:sz w:val="28"/>
          <w:szCs w:val="28"/>
        </w:rPr>
      </w:pPr>
      <w:r w:rsidRPr="00813EF0">
        <w:rPr>
          <w:b/>
          <w:color w:val="595959" w:themeColor="text1" w:themeTint="A6"/>
          <w:sz w:val="28"/>
          <w:szCs w:val="28"/>
        </w:rPr>
        <w:lastRenderedPageBreak/>
        <w:t>1. Общие положения</w:t>
      </w:r>
    </w:p>
    <w:p w:rsidR="005E6EFF" w:rsidRPr="00813EF0" w:rsidRDefault="005E6EFF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1.1. Настоящее Положение определят порядок взаимодействия</w:t>
      </w:r>
      <w:r w:rsidR="00A43FBE" w:rsidRPr="00813EF0">
        <w:rPr>
          <w:b/>
          <w:color w:val="595959" w:themeColor="text1" w:themeTint="A6"/>
          <w:sz w:val="32"/>
          <w:szCs w:val="32"/>
        </w:rPr>
        <w:t xml:space="preserve"> </w:t>
      </w:r>
      <w:r w:rsidR="00A43FBE" w:rsidRPr="00813EF0">
        <w:rPr>
          <w:color w:val="595959" w:themeColor="text1" w:themeTint="A6"/>
          <w:sz w:val="28"/>
          <w:szCs w:val="28"/>
        </w:rPr>
        <w:t>с правоохранительными органами</w:t>
      </w:r>
      <w:r w:rsidRPr="00813EF0">
        <w:rPr>
          <w:color w:val="595959" w:themeColor="text1" w:themeTint="A6"/>
          <w:sz w:val="28"/>
          <w:szCs w:val="28"/>
        </w:rPr>
        <w:t>, задач</w:t>
      </w:r>
      <w:r w:rsidR="00A43FBE" w:rsidRPr="00813EF0">
        <w:rPr>
          <w:color w:val="595959" w:themeColor="text1" w:themeTint="A6"/>
          <w:sz w:val="28"/>
          <w:szCs w:val="28"/>
        </w:rPr>
        <w:t>и</w:t>
      </w:r>
      <w:r w:rsidRPr="00813EF0">
        <w:rPr>
          <w:color w:val="595959" w:themeColor="text1" w:themeTint="A6"/>
          <w:sz w:val="28"/>
          <w:szCs w:val="28"/>
        </w:rPr>
        <w:t xml:space="preserve"> и компетенцию сторон по противодействию коррупции в </w:t>
      </w:r>
      <w:r w:rsidR="00A43FBE" w:rsidRPr="00813EF0">
        <w:rPr>
          <w:color w:val="595959" w:themeColor="text1" w:themeTint="A6"/>
          <w:sz w:val="28"/>
          <w:szCs w:val="28"/>
        </w:rPr>
        <w:t>МБДОУ д/с «Солнышко» г. Зернограда</w:t>
      </w:r>
      <w:r w:rsidRPr="00813EF0">
        <w:rPr>
          <w:color w:val="595959" w:themeColor="text1" w:themeTint="A6"/>
          <w:sz w:val="28"/>
          <w:szCs w:val="28"/>
        </w:rPr>
        <w:t>.</w:t>
      </w:r>
    </w:p>
    <w:p w:rsidR="005E6EFF" w:rsidRPr="00813EF0" w:rsidRDefault="005E6EFF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1.2.  Задачами взаимодействия сторон являются:</w:t>
      </w:r>
    </w:p>
    <w:p w:rsidR="005E6EFF" w:rsidRPr="00813EF0" w:rsidRDefault="005E6EFF" w:rsidP="000D2603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 xml:space="preserve">выявление и устранение причин и условий, порождающих коррупцию, выработка оптимальных механизмов защиты проникновения коррупции в </w:t>
      </w:r>
      <w:r w:rsidR="000D2603" w:rsidRPr="00813EF0">
        <w:rPr>
          <w:color w:val="595959" w:themeColor="text1" w:themeTint="A6"/>
          <w:sz w:val="28"/>
          <w:szCs w:val="28"/>
        </w:rPr>
        <w:t>МБДОУ д/с «Солнышко» г. Зернограда</w:t>
      </w:r>
      <w:r w:rsidRPr="00813EF0">
        <w:rPr>
          <w:color w:val="595959" w:themeColor="text1" w:themeTint="A6"/>
          <w:sz w:val="28"/>
          <w:szCs w:val="28"/>
        </w:rPr>
        <w:t>;</w:t>
      </w:r>
    </w:p>
    <w:p w:rsidR="005E6EFF" w:rsidRPr="00813EF0" w:rsidRDefault="005E6EFF" w:rsidP="00A43FBE">
      <w:pPr>
        <w:pStyle w:val="a7"/>
        <w:numPr>
          <w:ilvl w:val="0"/>
          <w:numId w:val="3"/>
        </w:numPr>
        <w:ind w:left="0"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5E6EFF" w:rsidRPr="00813EF0" w:rsidRDefault="005E6EFF" w:rsidP="00A43FBE">
      <w:pPr>
        <w:pStyle w:val="a7"/>
        <w:numPr>
          <w:ilvl w:val="0"/>
          <w:numId w:val="3"/>
        </w:numPr>
        <w:ind w:left="0"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антикоррупционная пропаганда и воспитание;</w:t>
      </w:r>
    </w:p>
    <w:p w:rsidR="005E6EFF" w:rsidRPr="00813EF0" w:rsidRDefault="005E6EFF" w:rsidP="00A43FBE">
      <w:pPr>
        <w:pStyle w:val="a7"/>
        <w:numPr>
          <w:ilvl w:val="0"/>
          <w:numId w:val="3"/>
        </w:numPr>
        <w:ind w:left="0"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 же формирование нетерпимого отношения к  коррупции.</w:t>
      </w:r>
    </w:p>
    <w:p w:rsidR="005E6EFF" w:rsidRPr="00813EF0" w:rsidRDefault="005E6EFF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 xml:space="preserve">1.3.  Стороны в своей деятельности руководствуются Конституцией Российской Федерации, Законом РФ от 25.12.2008 г. № 273 – ФЗ «О противодействии коррупции», действующим законодательством РФ и </w:t>
      </w:r>
      <w:r w:rsidR="000D2603" w:rsidRPr="00813EF0">
        <w:rPr>
          <w:color w:val="595959" w:themeColor="text1" w:themeTint="A6"/>
          <w:sz w:val="28"/>
          <w:szCs w:val="28"/>
        </w:rPr>
        <w:t>Ростовской области</w:t>
      </w:r>
      <w:r w:rsidRPr="00813EF0">
        <w:rPr>
          <w:color w:val="595959" w:themeColor="text1" w:themeTint="A6"/>
          <w:sz w:val="28"/>
          <w:szCs w:val="28"/>
        </w:rPr>
        <w:t xml:space="preserve">, Уставом </w:t>
      </w:r>
      <w:r w:rsidR="000D2603" w:rsidRPr="00813EF0">
        <w:rPr>
          <w:color w:val="595959" w:themeColor="text1" w:themeTint="A6"/>
          <w:sz w:val="28"/>
          <w:szCs w:val="28"/>
        </w:rPr>
        <w:t>МБДОУ д/с «Солнышко» г. Зернограда</w:t>
      </w:r>
      <w:r w:rsidRPr="00813EF0">
        <w:rPr>
          <w:color w:val="595959" w:themeColor="text1" w:themeTint="A6"/>
          <w:sz w:val="28"/>
          <w:szCs w:val="28"/>
        </w:rPr>
        <w:t>, другими правовыми актами детского сада в сфере борьбы с коррупцией, а так же настоящим Положением.</w:t>
      </w:r>
    </w:p>
    <w:p w:rsidR="005E6EFF" w:rsidRPr="00813EF0" w:rsidRDefault="005E6EFF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 xml:space="preserve">1.4. Основным кругом лиц, попадающих под действие антикоррупционной политики </w:t>
      </w:r>
      <w:r w:rsidR="000D2603" w:rsidRPr="00813EF0">
        <w:rPr>
          <w:color w:val="595959" w:themeColor="text1" w:themeTint="A6"/>
          <w:sz w:val="28"/>
          <w:szCs w:val="28"/>
        </w:rPr>
        <w:t>МБДОУ д/с «Солнышко» г. Зернограда</w:t>
      </w:r>
      <w:r w:rsidRPr="00813EF0">
        <w:rPr>
          <w:color w:val="595959" w:themeColor="text1" w:themeTint="A6"/>
          <w:sz w:val="28"/>
          <w:szCs w:val="28"/>
        </w:rPr>
        <w:t>, являются работники детского сада, находящиеся в трудовых отношениях, вне зависимости от занимаемой должности и выполняемых функций.</w:t>
      </w:r>
    </w:p>
    <w:p w:rsidR="005E6EFF" w:rsidRPr="00813EF0" w:rsidRDefault="005E6EFF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1.5.     Настоящее Положение вступает в силу с момента его утверждения приказом заведующего и действует до принятия нового.</w:t>
      </w:r>
    </w:p>
    <w:p w:rsidR="007579D1" w:rsidRPr="00813EF0" w:rsidRDefault="007579D1" w:rsidP="007579D1">
      <w:pPr>
        <w:tabs>
          <w:tab w:val="left" w:pos="468"/>
        </w:tabs>
        <w:autoSpaceDE w:val="0"/>
        <w:autoSpaceDN w:val="0"/>
        <w:adjustRightInd w:val="0"/>
        <w:spacing w:line="310" w:lineRule="atLeast"/>
        <w:ind w:left="14" w:right="14"/>
        <w:jc w:val="center"/>
        <w:rPr>
          <w:rFonts w:ascii="Calibri" w:hAnsi="Calibri" w:cs="Calibri"/>
          <w:color w:val="595959" w:themeColor="text1" w:themeTint="A6"/>
        </w:rPr>
      </w:pPr>
    </w:p>
    <w:p w:rsidR="007579D1" w:rsidRPr="00813EF0" w:rsidRDefault="007579D1" w:rsidP="005E6EFF">
      <w:pPr>
        <w:pStyle w:val="a7"/>
        <w:ind w:firstLine="709"/>
        <w:jc w:val="both"/>
        <w:rPr>
          <w:b/>
          <w:color w:val="595959" w:themeColor="text1" w:themeTint="A6"/>
          <w:sz w:val="28"/>
          <w:szCs w:val="28"/>
          <w:highlight w:val="white"/>
        </w:rPr>
      </w:pPr>
      <w:r w:rsidRPr="00813EF0">
        <w:rPr>
          <w:b/>
          <w:color w:val="595959" w:themeColor="text1" w:themeTint="A6"/>
          <w:sz w:val="28"/>
          <w:szCs w:val="28"/>
          <w:highlight w:val="white"/>
        </w:rPr>
        <w:t>2. Виды обращений в правоохранительные органы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2.1.         Обращение – предложение, заявление, жалоба, изложенные в письменной или устной форме и представленные в правоохранительные органы.</w:t>
      </w:r>
      <w:bookmarkStart w:id="0" w:name="_GoBack"/>
      <w:bookmarkEnd w:id="0"/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ДОУ и правоохранительными органами.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2.1.2. Устные обращения – это обращение, поступающие во время личного приема руководителя ДОУ, у руководителей или заместителей правоохранительных органов.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 xml:space="preserve">2.3. Заявление – вид обращения, направленный на реализацию прав и интересов ДОУ. Выражая просьбу, заявление может сигнализировать и об </w:t>
      </w:r>
      <w:r w:rsidRPr="00813EF0">
        <w:rPr>
          <w:color w:val="595959" w:themeColor="text1" w:themeTint="A6"/>
          <w:sz w:val="28"/>
          <w:szCs w:val="28"/>
        </w:rPr>
        <w:lastRenderedPageBreak/>
        <w:t>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2.4. Жалоба – вид обращения, в котором идет речь о нарушении прав и интересов 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ДОУ.</w:t>
      </w:r>
    </w:p>
    <w:p w:rsidR="000D2603" w:rsidRPr="00813EF0" w:rsidRDefault="000D2603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  <w:highlight w:val="white"/>
        </w:rPr>
      </w:pPr>
    </w:p>
    <w:p w:rsidR="007579D1" w:rsidRPr="00813EF0" w:rsidRDefault="007579D1" w:rsidP="005E6EFF">
      <w:pPr>
        <w:pStyle w:val="a7"/>
        <w:ind w:firstLine="709"/>
        <w:jc w:val="both"/>
        <w:rPr>
          <w:b/>
          <w:color w:val="595959" w:themeColor="text1" w:themeTint="A6"/>
          <w:sz w:val="28"/>
          <w:szCs w:val="28"/>
          <w:highlight w:val="white"/>
        </w:rPr>
      </w:pPr>
      <w:r w:rsidRPr="00813EF0">
        <w:rPr>
          <w:b/>
          <w:color w:val="595959" w:themeColor="text1" w:themeTint="A6"/>
          <w:sz w:val="28"/>
          <w:szCs w:val="28"/>
          <w:highlight w:val="white"/>
        </w:rPr>
        <w:t>3. Порядок взаимодействия с правоохранительными органами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pacing w:val="-3"/>
          <w:sz w:val="28"/>
          <w:szCs w:val="28"/>
        </w:rPr>
        <w:t xml:space="preserve">3.1. </w:t>
      </w:r>
      <w:r w:rsidRPr="00813EF0">
        <w:rPr>
          <w:color w:val="595959" w:themeColor="text1" w:themeTint="A6"/>
          <w:sz w:val="28"/>
          <w:szCs w:val="28"/>
        </w:rPr>
        <w:t>ДОУ принимает на себя публичное обязательство</w:t>
      </w:r>
      <w:r w:rsidRPr="00813EF0">
        <w:rPr>
          <w:color w:val="595959" w:themeColor="text1" w:themeTint="A6"/>
          <w:sz w:val="28"/>
          <w:szCs w:val="28"/>
        </w:rPr>
        <w:br/>
        <w:t>сообщать в соответствующие правоохранительные органы о случаях</w:t>
      </w:r>
      <w:r w:rsidRPr="00813EF0">
        <w:rPr>
          <w:color w:val="595959" w:themeColor="text1" w:themeTint="A6"/>
          <w:sz w:val="28"/>
          <w:szCs w:val="28"/>
        </w:rPr>
        <w:br/>
        <w:t>совершения коррупционных правонарушений, о которых работникам</w:t>
      </w:r>
      <w:r w:rsidRPr="00813EF0">
        <w:rPr>
          <w:color w:val="595959" w:themeColor="text1" w:themeTint="A6"/>
          <w:sz w:val="28"/>
          <w:szCs w:val="28"/>
        </w:rPr>
        <w:br/>
        <w:t>ДОУ  стало известно.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pacing w:val="-3"/>
          <w:sz w:val="28"/>
          <w:szCs w:val="28"/>
        </w:rPr>
        <w:t>3.2.</w:t>
      </w:r>
      <w:r w:rsidRPr="00813EF0">
        <w:rPr>
          <w:color w:val="595959" w:themeColor="text1" w:themeTint="A6"/>
          <w:sz w:val="28"/>
          <w:szCs w:val="28"/>
        </w:rPr>
        <w:tab/>
      </w:r>
      <w:proofErr w:type="gramStart"/>
      <w:r w:rsidRPr="00813EF0">
        <w:rPr>
          <w:color w:val="595959" w:themeColor="text1" w:themeTint="A6"/>
          <w:sz w:val="28"/>
          <w:szCs w:val="28"/>
        </w:rPr>
        <w:t>ДОУ принимает на себя обязательство воздерживаться от</w:t>
      </w:r>
      <w:r w:rsidRPr="00813EF0">
        <w:rPr>
          <w:color w:val="595959" w:themeColor="text1" w:themeTint="A6"/>
          <w:sz w:val="28"/>
          <w:szCs w:val="28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ДОУ.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pacing w:val="-3"/>
          <w:sz w:val="28"/>
          <w:szCs w:val="28"/>
        </w:rPr>
        <w:t xml:space="preserve">3.4. </w:t>
      </w:r>
      <w:r w:rsidRPr="00813EF0">
        <w:rPr>
          <w:color w:val="595959" w:themeColor="text1" w:themeTint="A6"/>
          <w:sz w:val="28"/>
          <w:szCs w:val="28"/>
        </w:rPr>
        <w:t>Администрация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pacing w:val="-3"/>
          <w:sz w:val="28"/>
          <w:szCs w:val="28"/>
        </w:rPr>
        <w:t xml:space="preserve">3.5. </w:t>
      </w:r>
      <w:r w:rsidRPr="00813EF0">
        <w:rPr>
          <w:color w:val="595959" w:themeColor="text1" w:themeTint="A6"/>
          <w:sz w:val="28"/>
          <w:szCs w:val="28"/>
        </w:rPr>
        <w:t>Администрация 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3.6.  Все письменные обращения к представителям правоохранительных органов  готовятся инициаторами обращений – сотрудниками ДОУ, с обязательным участием заведующего ДОУ.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3.7.   Заведующий ДОУ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7579D1" w:rsidRPr="00813EF0" w:rsidRDefault="007579D1" w:rsidP="005E6EFF">
      <w:pPr>
        <w:pStyle w:val="a7"/>
        <w:ind w:firstLine="709"/>
        <w:jc w:val="both"/>
        <w:rPr>
          <w:rFonts w:ascii="Calibri" w:hAnsi="Calibri" w:cs="Calibri"/>
          <w:color w:val="595959" w:themeColor="text1" w:themeTint="A6"/>
          <w:sz w:val="28"/>
          <w:szCs w:val="28"/>
        </w:rPr>
      </w:pPr>
    </w:p>
    <w:p w:rsidR="007579D1" w:rsidRPr="00813EF0" w:rsidRDefault="007579D1" w:rsidP="000D2603">
      <w:pPr>
        <w:pStyle w:val="a7"/>
        <w:ind w:firstLine="709"/>
        <w:jc w:val="both"/>
        <w:rPr>
          <w:b/>
          <w:color w:val="595959" w:themeColor="text1" w:themeTint="A6"/>
          <w:sz w:val="28"/>
          <w:szCs w:val="28"/>
        </w:rPr>
      </w:pPr>
      <w:r w:rsidRPr="00813EF0">
        <w:rPr>
          <w:b/>
          <w:color w:val="595959" w:themeColor="text1" w:themeTint="A6"/>
          <w:spacing w:val="-8"/>
          <w:sz w:val="28"/>
          <w:szCs w:val="28"/>
        </w:rPr>
        <w:t>4.</w:t>
      </w:r>
      <w:r w:rsidRPr="00813EF0">
        <w:rPr>
          <w:b/>
          <w:color w:val="595959" w:themeColor="text1" w:themeTint="A6"/>
          <w:sz w:val="28"/>
          <w:szCs w:val="28"/>
        </w:rPr>
        <w:t xml:space="preserve"> Формы взаимодействия с правоохранительными органами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lastRenderedPageBreak/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813EF0">
        <w:rPr>
          <w:color w:val="595959" w:themeColor="text1" w:themeTint="A6"/>
          <w:sz w:val="28"/>
          <w:szCs w:val="28"/>
        </w:rPr>
        <w:t>коррупциогенных</w:t>
      </w:r>
      <w:proofErr w:type="spellEnd"/>
      <w:r w:rsidRPr="00813EF0">
        <w:rPr>
          <w:color w:val="595959" w:themeColor="text1" w:themeTint="A6"/>
          <w:sz w:val="28"/>
          <w:szCs w:val="28"/>
        </w:rPr>
        <w:t xml:space="preserve"> факторов.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813EF0">
        <w:rPr>
          <w:color w:val="595959" w:themeColor="text1" w:themeTint="A6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0D2603" w:rsidRPr="00813EF0" w:rsidRDefault="000D2603" w:rsidP="005E6EFF">
      <w:pPr>
        <w:pStyle w:val="a7"/>
        <w:ind w:firstLine="709"/>
        <w:jc w:val="both"/>
        <w:rPr>
          <w:color w:val="595959" w:themeColor="text1" w:themeTint="A6"/>
          <w:spacing w:val="-15"/>
          <w:sz w:val="28"/>
          <w:szCs w:val="28"/>
          <w:highlight w:val="white"/>
        </w:rPr>
      </w:pPr>
    </w:p>
    <w:p w:rsidR="007579D1" w:rsidRPr="00813EF0" w:rsidRDefault="007579D1" w:rsidP="005E6EFF">
      <w:pPr>
        <w:pStyle w:val="a7"/>
        <w:ind w:firstLine="709"/>
        <w:jc w:val="both"/>
        <w:rPr>
          <w:b/>
          <w:color w:val="595959" w:themeColor="text1" w:themeTint="A6"/>
          <w:sz w:val="28"/>
          <w:szCs w:val="28"/>
          <w:highlight w:val="white"/>
        </w:rPr>
      </w:pPr>
      <w:r w:rsidRPr="00813EF0">
        <w:rPr>
          <w:b/>
          <w:color w:val="595959" w:themeColor="text1" w:themeTint="A6"/>
          <w:spacing w:val="-15"/>
          <w:sz w:val="28"/>
          <w:szCs w:val="28"/>
          <w:highlight w:val="white"/>
        </w:rPr>
        <w:t>5.</w:t>
      </w:r>
      <w:r w:rsidRPr="00813EF0">
        <w:rPr>
          <w:b/>
          <w:color w:val="595959" w:themeColor="text1" w:themeTint="A6"/>
          <w:sz w:val="28"/>
          <w:szCs w:val="28"/>
          <w:highlight w:val="white"/>
        </w:rPr>
        <w:tab/>
        <w:t>Заключительные положения</w:t>
      </w:r>
    </w:p>
    <w:p w:rsidR="007579D1" w:rsidRPr="00813EF0" w:rsidRDefault="000D2603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  <w:highlight w:val="white"/>
        </w:rPr>
      </w:pPr>
      <w:r w:rsidRPr="00813EF0">
        <w:rPr>
          <w:color w:val="595959" w:themeColor="text1" w:themeTint="A6"/>
          <w:sz w:val="28"/>
          <w:szCs w:val="28"/>
          <w:highlight w:val="white"/>
        </w:rPr>
        <w:t>5.1.</w:t>
      </w:r>
      <w:r w:rsidR="007579D1" w:rsidRPr="00813EF0">
        <w:rPr>
          <w:color w:val="595959" w:themeColor="text1" w:themeTint="A6"/>
          <w:sz w:val="28"/>
          <w:szCs w:val="28"/>
          <w:highlight w:val="white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  <w:highlight w:val="white"/>
        </w:rPr>
      </w:pPr>
      <w:r w:rsidRPr="00813EF0">
        <w:rPr>
          <w:color w:val="595959" w:themeColor="text1" w:themeTint="A6"/>
          <w:sz w:val="28"/>
          <w:szCs w:val="28"/>
          <w:highlight w:val="white"/>
        </w:rPr>
        <w:t xml:space="preserve"> </w:t>
      </w:r>
      <w:r w:rsidR="000D2603" w:rsidRPr="00813EF0">
        <w:rPr>
          <w:color w:val="595959" w:themeColor="text1" w:themeTint="A6"/>
          <w:sz w:val="28"/>
          <w:szCs w:val="28"/>
          <w:highlight w:val="white"/>
        </w:rPr>
        <w:t>5.2.</w:t>
      </w:r>
      <w:r w:rsidRPr="00813EF0">
        <w:rPr>
          <w:color w:val="595959" w:themeColor="text1" w:themeTint="A6"/>
          <w:sz w:val="28"/>
          <w:szCs w:val="28"/>
          <w:highlight w:val="white"/>
        </w:rPr>
        <w:t xml:space="preserve"> Утверждение вносимых изменений и дополнений в Положение осуществляется после принятия решения общего собрания ДОУ с последующим утверждением приказом по образовательному учреждению, либо по представлению правоохранительных органов.</w:t>
      </w:r>
    </w:p>
    <w:p w:rsidR="007579D1" w:rsidRPr="00813EF0" w:rsidRDefault="007579D1" w:rsidP="005E6EFF">
      <w:pPr>
        <w:pStyle w:val="a7"/>
        <w:ind w:firstLine="709"/>
        <w:jc w:val="both"/>
        <w:rPr>
          <w:color w:val="595959" w:themeColor="text1" w:themeTint="A6"/>
          <w:sz w:val="28"/>
          <w:szCs w:val="28"/>
          <w:highlight w:val="white"/>
        </w:rPr>
      </w:pPr>
      <w:r w:rsidRPr="00813EF0">
        <w:rPr>
          <w:color w:val="595959" w:themeColor="text1" w:themeTint="A6"/>
          <w:sz w:val="28"/>
          <w:szCs w:val="28"/>
          <w:highlight w:val="white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7579D1" w:rsidRPr="00813EF0" w:rsidRDefault="007579D1" w:rsidP="005E6EFF">
      <w:pPr>
        <w:pStyle w:val="a7"/>
        <w:ind w:firstLine="709"/>
        <w:jc w:val="both"/>
        <w:rPr>
          <w:rFonts w:ascii="Calibri" w:hAnsi="Calibri" w:cs="Calibri"/>
          <w:color w:val="595959" w:themeColor="text1" w:themeTint="A6"/>
          <w:sz w:val="28"/>
          <w:szCs w:val="28"/>
        </w:rPr>
      </w:pPr>
    </w:p>
    <w:p w:rsidR="007579D1" w:rsidRPr="00813EF0" w:rsidRDefault="007579D1" w:rsidP="007579D1">
      <w:pPr>
        <w:autoSpaceDE w:val="0"/>
        <w:autoSpaceDN w:val="0"/>
        <w:adjustRightInd w:val="0"/>
        <w:rPr>
          <w:rFonts w:ascii="Calibri" w:hAnsi="Calibri" w:cs="Calibri"/>
          <w:color w:val="595959" w:themeColor="text1" w:themeTint="A6"/>
        </w:rPr>
      </w:pPr>
    </w:p>
    <w:p w:rsidR="00A16E1F" w:rsidRPr="00813EF0" w:rsidRDefault="00A16E1F">
      <w:pPr>
        <w:rPr>
          <w:color w:val="595959" w:themeColor="text1" w:themeTint="A6"/>
        </w:rPr>
      </w:pPr>
    </w:p>
    <w:sectPr w:rsidR="00A16E1F" w:rsidRPr="00813EF0" w:rsidSect="00813EF0">
      <w:pgSz w:w="12240" w:h="1584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42A056"/>
    <w:lvl w:ilvl="0">
      <w:numFmt w:val="bullet"/>
      <w:lvlText w:val="*"/>
      <w:lvlJc w:val="left"/>
    </w:lvl>
  </w:abstractNum>
  <w:abstractNum w:abstractNumId="1">
    <w:nsid w:val="666739C4"/>
    <w:multiLevelType w:val="hybridMultilevel"/>
    <w:tmpl w:val="BC940538"/>
    <w:lvl w:ilvl="0" w:tplc="30B27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A40D54"/>
    <w:multiLevelType w:val="hybridMultilevel"/>
    <w:tmpl w:val="0BBA5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9D1"/>
    <w:rsid w:val="00051D0B"/>
    <w:rsid w:val="000D2603"/>
    <w:rsid w:val="001C5858"/>
    <w:rsid w:val="0022569E"/>
    <w:rsid w:val="00326C2A"/>
    <w:rsid w:val="00364019"/>
    <w:rsid w:val="004D639D"/>
    <w:rsid w:val="005E6EFF"/>
    <w:rsid w:val="00677528"/>
    <w:rsid w:val="007579D1"/>
    <w:rsid w:val="00813EF0"/>
    <w:rsid w:val="00A16E1F"/>
    <w:rsid w:val="00A43FBE"/>
    <w:rsid w:val="00AB57BE"/>
    <w:rsid w:val="00C42213"/>
    <w:rsid w:val="00C747E3"/>
    <w:rsid w:val="00D633FF"/>
    <w:rsid w:val="00EE57A0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9D1"/>
    <w:rPr>
      <w:rFonts w:ascii="Tahoma" w:hAnsi="Tahoma" w:cs="Tahoma"/>
      <w:sz w:val="16"/>
      <w:szCs w:val="16"/>
    </w:rPr>
  </w:style>
  <w:style w:type="character" w:customStyle="1" w:styleId="propis">
    <w:name w:val="propis"/>
    <w:uiPriority w:val="99"/>
    <w:rsid w:val="00D633FF"/>
    <w:rPr>
      <w:rFonts w:ascii="CenturySchlbkCyr" w:hAnsi="CenturySchlbkCyr"/>
      <w:i/>
      <w:sz w:val="22"/>
      <w:u w:val="none"/>
    </w:rPr>
  </w:style>
  <w:style w:type="paragraph" w:styleId="a5">
    <w:name w:val="Body Text"/>
    <w:basedOn w:val="a"/>
    <w:link w:val="a6"/>
    <w:uiPriority w:val="99"/>
    <w:rsid w:val="00D633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63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D63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uiPriority w:val="99"/>
    <w:rsid w:val="00D63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813EF0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813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13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ОО</cp:lastModifiedBy>
  <cp:revision>11</cp:revision>
  <cp:lastPrinted>2020-03-11T10:13:00Z</cp:lastPrinted>
  <dcterms:created xsi:type="dcterms:W3CDTF">2020-03-10T11:45:00Z</dcterms:created>
  <dcterms:modified xsi:type="dcterms:W3CDTF">2020-03-11T11:34:00Z</dcterms:modified>
</cp:coreProperties>
</file>